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i w:val="0"/>
          <w:iCs w:val="0"/>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ID</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TT4535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description</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eastAsia="sans-serif" w:cs="Calibri"/>
                <w:i w:val="0"/>
                <w:iCs w:val="0"/>
                <w:caps w:val="0"/>
                <w:color w:val="212529"/>
                <w:spacing w:val="0"/>
                <w:sz w:val="24"/>
                <w:szCs w:val="24"/>
                <w:shd w:val="clear" w:fill="FFFFFF" w:themeFill="background1"/>
              </w:rPr>
              <w:t xml:space="preserve">There should be menu in my CS app where we can take an employee </w:t>
            </w:r>
            <w:r>
              <w:rPr>
                <w:rFonts w:hint="default" w:ascii="Calibri" w:hAnsi="Calibri" w:eastAsia="sans-serif" w:cs="Calibri"/>
                <w:i w:val="0"/>
                <w:iCs w:val="0"/>
                <w:caps w:val="0"/>
                <w:color w:val="212529"/>
                <w:spacing w:val="0"/>
                <w:sz w:val="24"/>
                <w:szCs w:val="24"/>
                <w:shd w:val="clear" w:fill="FFFFFF" w:themeFill="background1"/>
                <w:lang w:val="en-US"/>
              </w:rPr>
              <w:t>Poll</w:t>
            </w:r>
            <w:r>
              <w:rPr>
                <w:rFonts w:hint="default" w:ascii="Calibri" w:hAnsi="Calibri" w:eastAsia="sans-serif" w:cs="Calibri"/>
                <w:i w:val="0"/>
                <w:iCs w:val="0"/>
                <w:caps w:val="0"/>
                <w:color w:val="212529"/>
                <w:spacing w:val="0"/>
                <w:sz w:val="24"/>
                <w:szCs w:val="24"/>
                <w:shd w:val="clear" w:fill="FFFFFF" w:themeFill="background1"/>
              </w:rPr>
              <w:t xml:space="preserve"> and dashboard needs to be generated. The </w:t>
            </w:r>
            <w:r>
              <w:rPr>
                <w:rFonts w:hint="default" w:ascii="Calibri" w:hAnsi="Calibri" w:eastAsia="sans-serif" w:cs="Calibri"/>
                <w:i w:val="0"/>
                <w:iCs w:val="0"/>
                <w:caps w:val="0"/>
                <w:color w:val="212529"/>
                <w:spacing w:val="0"/>
                <w:sz w:val="24"/>
                <w:szCs w:val="24"/>
                <w:shd w:val="clear" w:fill="FFFFFF" w:themeFill="background1"/>
                <w:lang w:val="en-US"/>
              </w:rPr>
              <w:t>Poll</w:t>
            </w:r>
            <w:r>
              <w:rPr>
                <w:rFonts w:hint="default" w:ascii="Calibri" w:hAnsi="Calibri" w:eastAsia="sans-serif" w:cs="Calibri"/>
                <w:i w:val="0"/>
                <w:iCs w:val="0"/>
                <w:caps w:val="0"/>
                <w:color w:val="212529"/>
                <w:spacing w:val="0"/>
                <w:sz w:val="24"/>
                <w:szCs w:val="24"/>
                <w:shd w:val="clear" w:fill="FFFFFF" w:themeFill="background1"/>
              </w:rPr>
              <w:t xml:space="preserve"> can be MCQ based / descriptive some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Created by</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Created on</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30/08/2022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Priority </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Version </w:t>
            </w:r>
          </w:p>
        </w:tc>
        <w:tc>
          <w:tcPr>
            <w:tcW w:w="426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1.0</w:t>
            </w:r>
          </w:p>
        </w:tc>
      </w:tr>
    </w:tbl>
    <w:p>
      <w:pPr>
        <w:rPr>
          <w:rFonts w:hint="default" w:ascii="Calibri" w:hAnsi="Calibri" w:cs="Calibri"/>
          <w:b/>
          <w:bCs/>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Sr. No</w:t>
            </w:r>
          </w:p>
        </w:tc>
        <w:tc>
          <w:tcPr>
            <w:tcW w:w="1420"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no</w:t>
            </w:r>
          </w:p>
        </w:tc>
        <w:tc>
          <w:tcPr>
            <w:tcW w:w="1768"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Version Date</w:t>
            </w:r>
          </w:p>
        </w:tc>
        <w:tc>
          <w:tcPr>
            <w:tcW w:w="1605"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name</w:t>
            </w:r>
          </w:p>
        </w:tc>
        <w:tc>
          <w:tcPr>
            <w:tcW w:w="2314"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w:t>
            </w:r>
          </w:p>
        </w:tc>
        <w:tc>
          <w:tcPr>
            <w:tcW w:w="1420" w:type="dxa"/>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1.0</w:t>
            </w:r>
          </w:p>
        </w:tc>
        <w:tc>
          <w:tcPr>
            <w:tcW w:w="1768" w:type="dxa"/>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30/08/2022</w:t>
            </w:r>
          </w:p>
        </w:tc>
        <w:tc>
          <w:tcPr>
            <w:tcW w:w="1605" w:type="dxa"/>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Pritam Metha</w:t>
            </w:r>
          </w:p>
        </w:tc>
        <w:tc>
          <w:tcPr>
            <w:tcW w:w="2314" w:type="dxa"/>
          </w:tcPr>
          <w:p>
            <w:pPr>
              <w:widowControl w:val="0"/>
              <w:jc w:val="both"/>
              <w:rPr>
                <w:rFonts w:hint="default" w:ascii="Calibri" w:hAnsi="Calibri" w:cs="Calibr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Calibri" w:hAnsi="Calibri" w:cs="Calibri"/>
                <w:b/>
                <w:bCs/>
                <w:i w:val="0"/>
                <w:iCs w:val="0"/>
                <w:sz w:val="24"/>
                <w:szCs w:val="24"/>
                <w:vertAlign w:val="baseline"/>
              </w:rPr>
            </w:pPr>
          </w:p>
        </w:tc>
        <w:tc>
          <w:tcPr>
            <w:tcW w:w="1420" w:type="dxa"/>
          </w:tcPr>
          <w:p>
            <w:pPr>
              <w:widowControl w:val="0"/>
              <w:jc w:val="both"/>
              <w:rPr>
                <w:rFonts w:hint="default" w:ascii="Calibri" w:hAnsi="Calibri" w:cs="Calibri"/>
                <w:b/>
                <w:bCs/>
                <w:i w:val="0"/>
                <w:iCs w:val="0"/>
                <w:sz w:val="24"/>
                <w:szCs w:val="24"/>
                <w:vertAlign w:val="baseline"/>
              </w:rPr>
            </w:pPr>
          </w:p>
        </w:tc>
        <w:tc>
          <w:tcPr>
            <w:tcW w:w="1768" w:type="dxa"/>
          </w:tcPr>
          <w:p>
            <w:pPr>
              <w:widowControl w:val="0"/>
              <w:jc w:val="both"/>
              <w:rPr>
                <w:rFonts w:hint="default" w:ascii="Calibri" w:hAnsi="Calibri" w:cs="Calibri"/>
                <w:b/>
                <w:bCs/>
                <w:i w:val="0"/>
                <w:iCs w:val="0"/>
                <w:sz w:val="24"/>
                <w:szCs w:val="24"/>
                <w:vertAlign w:val="baseline"/>
              </w:rPr>
            </w:pPr>
          </w:p>
        </w:tc>
        <w:tc>
          <w:tcPr>
            <w:tcW w:w="1605" w:type="dxa"/>
          </w:tcPr>
          <w:p>
            <w:pPr>
              <w:widowControl w:val="0"/>
              <w:jc w:val="both"/>
              <w:rPr>
                <w:rFonts w:hint="default" w:ascii="Calibri" w:hAnsi="Calibri" w:cs="Calibri"/>
                <w:b/>
                <w:bCs/>
                <w:i w:val="0"/>
                <w:iCs w:val="0"/>
                <w:sz w:val="24"/>
                <w:szCs w:val="24"/>
                <w:vertAlign w:val="baseline"/>
              </w:rPr>
            </w:pPr>
          </w:p>
        </w:tc>
        <w:tc>
          <w:tcPr>
            <w:tcW w:w="2314" w:type="dxa"/>
          </w:tcPr>
          <w:p>
            <w:pPr>
              <w:widowControl w:val="0"/>
              <w:jc w:val="both"/>
              <w:rPr>
                <w:rFonts w:hint="default" w:ascii="Calibri" w:hAnsi="Calibri" w:cs="Calibr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Calibri" w:hAnsi="Calibri" w:cs="Calibri"/>
                <w:b/>
                <w:bCs/>
                <w:i w:val="0"/>
                <w:iCs w:val="0"/>
                <w:sz w:val="24"/>
                <w:szCs w:val="24"/>
                <w:vertAlign w:val="baseline"/>
              </w:rPr>
            </w:pPr>
          </w:p>
        </w:tc>
        <w:tc>
          <w:tcPr>
            <w:tcW w:w="1420" w:type="dxa"/>
          </w:tcPr>
          <w:p>
            <w:pPr>
              <w:widowControl w:val="0"/>
              <w:jc w:val="both"/>
              <w:rPr>
                <w:rFonts w:hint="default" w:ascii="Calibri" w:hAnsi="Calibri" w:cs="Calibri"/>
                <w:b/>
                <w:bCs/>
                <w:i w:val="0"/>
                <w:iCs w:val="0"/>
                <w:sz w:val="24"/>
                <w:szCs w:val="24"/>
                <w:vertAlign w:val="baseline"/>
              </w:rPr>
            </w:pPr>
          </w:p>
        </w:tc>
        <w:tc>
          <w:tcPr>
            <w:tcW w:w="1768" w:type="dxa"/>
          </w:tcPr>
          <w:p>
            <w:pPr>
              <w:widowControl w:val="0"/>
              <w:jc w:val="both"/>
              <w:rPr>
                <w:rFonts w:hint="default" w:ascii="Calibri" w:hAnsi="Calibri" w:cs="Calibri"/>
                <w:b/>
                <w:bCs/>
                <w:i w:val="0"/>
                <w:iCs w:val="0"/>
                <w:sz w:val="24"/>
                <w:szCs w:val="24"/>
                <w:vertAlign w:val="baseline"/>
              </w:rPr>
            </w:pPr>
          </w:p>
        </w:tc>
        <w:tc>
          <w:tcPr>
            <w:tcW w:w="1605" w:type="dxa"/>
          </w:tcPr>
          <w:p>
            <w:pPr>
              <w:widowControl w:val="0"/>
              <w:jc w:val="both"/>
              <w:rPr>
                <w:rFonts w:hint="default" w:ascii="Calibri" w:hAnsi="Calibri" w:cs="Calibri"/>
                <w:b/>
                <w:bCs/>
                <w:i w:val="0"/>
                <w:iCs w:val="0"/>
                <w:sz w:val="24"/>
                <w:szCs w:val="24"/>
                <w:vertAlign w:val="baseline"/>
              </w:rPr>
            </w:pPr>
          </w:p>
        </w:tc>
        <w:tc>
          <w:tcPr>
            <w:tcW w:w="2314" w:type="dxa"/>
          </w:tcPr>
          <w:p>
            <w:pPr>
              <w:widowControl w:val="0"/>
              <w:jc w:val="both"/>
              <w:rPr>
                <w:rFonts w:hint="default" w:ascii="Calibri" w:hAnsi="Calibri" w:cs="Calibri"/>
                <w:b/>
                <w:bCs/>
                <w:i w:val="0"/>
                <w:iCs w:val="0"/>
                <w:sz w:val="24"/>
                <w:szCs w:val="24"/>
                <w:vertAlign w:val="baseline"/>
              </w:rPr>
            </w:pPr>
          </w:p>
        </w:tc>
      </w:tr>
    </w:tbl>
    <w:p>
      <w:pPr>
        <w:rPr>
          <w:rFonts w:hint="default" w:ascii="Calibri" w:hAnsi="Calibri" w:cs="Calibri"/>
          <w:b/>
          <w:bCs/>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rFonts w:hint="default" w:ascii="Calibri" w:hAnsi="Calibri" w:cs="Calibri"/>
                <w:b w:val="0"/>
                <w:bCs w:val="0"/>
                <w:i w:val="0"/>
                <w:iCs w:val="0"/>
                <w:sz w:val="24"/>
                <w:szCs w:val="24"/>
                <w:vertAlign w:val="baseline"/>
                <w:lang w:val="en-US"/>
              </w:rPr>
            </w:pPr>
            <w:r>
              <w:rPr>
                <w:rFonts w:hint="default" w:ascii="Calibri" w:hAnsi="Calibri" w:cs="Calibri"/>
                <w:b/>
                <w:bCs/>
                <w:i w:val="0"/>
                <w:iCs w:val="0"/>
                <w:sz w:val="24"/>
                <w:szCs w:val="24"/>
                <w:vertAlign w:val="baseline"/>
                <w:lang w:val="en-US"/>
              </w:rPr>
              <w:t>Field</w:t>
            </w:r>
          </w:p>
        </w:tc>
        <w:tc>
          <w:tcPr>
            <w:tcW w:w="2841"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 Name</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Pritam Metha</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 Department</w:t>
            </w:r>
          </w:p>
        </w:tc>
        <w:tc>
          <w:tcPr>
            <w:tcW w:w="2841" w:type="dxa"/>
          </w:tcPr>
          <w:p>
            <w:pPr>
              <w:widowControl w:val="0"/>
              <w:jc w:val="both"/>
              <w:rPr>
                <w:rFonts w:hint="default" w:ascii="Calibri" w:hAnsi="Calibri" w:cs="Calibri"/>
                <w:b w:val="0"/>
                <w:bCs w:val="0"/>
                <w:i w:val="0"/>
                <w:iCs w:val="0"/>
                <w:sz w:val="24"/>
                <w:szCs w:val="24"/>
                <w:vertAlign w:val="baseline"/>
                <w:lang w:val="en-US"/>
              </w:rPr>
            </w:pP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Organization Name</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CSJewellers</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BA</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Nikhil Bhosale</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Tester</w:t>
            </w:r>
          </w:p>
        </w:tc>
        <w:tc>
          <w:tcPr>
            <w:tcW w:w="2841"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Priyanka Dupargude</w:t>
            </w:r>
          </w:p>
        </w:tc>
        <w:tc>
          <w:tcPr>
            <w:tcW w:w="2841" w:type="dxa"/>
          </w:tcPr>
          <w:p>
            <w:pPr>
              <w:widowControl w:val="0"/>
              <w:jc w:val="both"/>
              <w:rPr>
                <w:rFonts w:hint="default" w:ascii="Calibri" w:hAnsi="Calibri" w:cs="Calibri"/>
                <w:b w:val="0"/>
                <w:bCs w:val="0"/>
                <w:i w:val="0"/>
                <w:iCs w:val="0"/>
                <w:sz w:val="24"/>
                <w:szCs w:val="24"/>
                <w:vertAlign w:val="baseline"/>
                <w:lang w:val="en-US"/>
              </w:rPr>
            </w:pPr>
          </w:p>
        </w:tc>
      </w:tr>
    </w:tbl>
    <w:p>
      <w:pPr>
        <w:rPr>
          <w:rFonts w:hint="default" w:ascii="Calibri" w:hAnsi="Calibri" w:cs="Calibri"/>
          <w:b/>
          <w:bCs/>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rPr>
              <w:t>Department name</w:t>
            </w:r>
          </w:p>
        </w:tc>
        <w:tc>
          <w:tcPr>
            <w:tcW w:w="1169"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Time  (In hr)</w:t>
            </w:r>
          </w:p>
        </w:tc>
        <w:tc>
          <w:tcPr>
            <w:tcW w:w="2065"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Scheduled Date (Starting date )</w:t>
            </w:r>
          </w:p>
        </w:tc>
        <w:tc>
          <w:tcPr>
            <w:tcW w:w="1707"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date</w:t>
            </w:r>
          </w:p>
        </w:tc>
        <w:tc>
          <w:tcPr>
            <w:tcW w:w="1852" w:type="dxa"/>
            <w:shd w:val="clear" w:color="auto" w:fill="BDD6EE" w:themeFill="accent1" w:themeFillTint="66"/>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BA</w:t>
            </w: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Development</w:t>
            </w: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Testing</w:t>
            </w: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Calibri" w:hAnsi="Calibri" w:cs="Calibri"/>
                <w:b w:val="0"/>
                <w:bCs w:val="0"/>
                <w:i w:val="0"/>
                <w:iCs w:val="0"/>
                <w:sz w:val="24"/>
                <w:szCs w:val="24"/>
                <w:vertAlign w:val="baseline"/>
              </w:rPr>
            </w:pPr>
          </w:p>
        </w:tc>
        <w:tc>
          <w:tcPr>
            <w:tcW w:w="1169" w:type="dxa"/>
          </w:tcPr>
          <w:p>
            <w:pPr>
              <w:widowControl w:val="0"/>
              <w:jc w:val="both"/>
              <w:rPr>
                <w:rFonts w:hint="default" w:ascii="Calibri" w:hAnsi="Calibri" w:cs="Calibri"/>
                <w:b w:val="0"/>
                <w:bCs w:val="0"/>
                <w:i w:val="0"/>
                <w:iCs w:val="0"/>
                <w:sz w:val="24"/>
                <w:szCs w:val="24"/>
                <w:vertAlign w:val="baseline"/>
              </w:rPr>
            </w:pPr>
          </w:p>
        </w:tc>
        <w:tc>
          <w:tcPr>
            <w:tcW w:w="2065" w:type="dxa"/>
          </w:tcPr>
          <w:p>
            <w:pPr>
              <w:widowControl w:val="0"/>
              <w:jc w:val="both"/>
              <w:rPr>
                <w:rFonts w:hint="default" w:ascii="Calibri" w:hAnsi="Calibri" w:cs="Calibri"/>
                <w:b w:val="0"/>
                <w:bCs w:val="0"/>
                <w:i w:val="0"/>
                <w:iCs w:val="0"/>
                <w:sz w:val="24"/>
                <w:szCs w:val="24"/>
                <w:vertAlign w:val="baseline"/>
              </w:rPr>
            </w:pPr>
          </w:p>
        </w:tc>
        <w:tc>
          <w:tcPr>
            <w:tcW w:w="1707" w:type="dxa"/>
          </w:tcPr>
          <w:p>
            <w:pPr>
              <w:widowControl w:val="0"/>
              <w:jc w:val="both"/>
              <w:rPr>
                <w:rFonts w:hint="default" w:ascii="Calibri" w:hAnsi="Calibri" w:cs="Calibri"/>
                <w:b w:val="0"/>
                <w:bCs w:val="0"/>
                <w:i w:val="0"/>
                <w:iCs w:val="0"/>
                <w:sz w:val="24"/>
                <w:szCs w:val="24"/>
                <w:vertAlign w:val="baseline"/>
              </w:rPr>
            </w:pPr>
          </w:p>
        </w:tc>
        <w:tc>
          <w:tcPr>
            <w:tcW w:w="1852" w:type="dxa"/>
          </w:tcPr>
          <w:p>
            <w:pPr>
              <w:widowControl w:val="0"/>
              <w:jc w:val="both"/>
              <w:rPr>
                <w:rFonts w:hint="default" w:ascii="Calibri" w:hAnsi="Calibri" w:cs="Calibri"/>
                <w:b w:val="0"/>
                <w:bCs w:val="0"/>
                <w:i w:val="0"/>
                <w:iCs w:val="0"/>
                <w:sz w:val="24"/>
                <w:szCs w:val="24"/>
                <w:vertAlign w:val="baseline"/>
              </w:rPr>
            </w:pPr>
          </w:p>
        </w:tc>
      </w:tr>
    </w:tbl>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Introduction</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In MY CS application &amp; Connect US, we need to create “Opinion Poll” menu  through which employees will give the survey / test. Also, the report of this survey / test will be generated in back-end (Connect Us). </w:t>
      </w:r>
    </w:p>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Existing system</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In MY CS application and Connect US, we do not have “Opinion Pol</w:t>
      </w:r>
      <w:bookmarkStart w:id="0" w:name="_GoBack"/>
      <w:bookmarkEnd w:id="0"/>
      <w:r>
        <w:rPr>
          <w:rFonts w:hint="default" w:ascii="Calibri" w:hAnsi="Calibri" w:cs="Calibri"/>
          <w:b w:val="0"/>
          <w:bCs w:val="0"/>
          <w:i w:val="0"/>
          <w:iCs w:val="0"/>
          <w:sz w:val="24"/>
          <w:szCs w:val="24"/>
          <w:lang w:val="en-US"/>
        </w:rPr>
        <w:t>l” menu.</w:t>
      </w:r>
    </w:p>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Proposed system</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Step 1. We need to create Master -&gt; Question master in Connect Us -&gt; Masters. It should include following fields:</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Add question</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Question ID</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Question </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Answer Type</w:t>
      </w:r>
    </w:p>
    <w:p>
      <w:pPr>
        <w:numPr>
          <w:ilvl w:val="0"/>
          <w:numId w:val="1"/>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Is Active</w:t>
      </w:r>
    </w:p>
    <w:p>
      <w:pPr>
        <w:rPr>
          <w:rFonts w:hint="default" w:ascii="Calibri" w:hAnsi="Calibri" w:cs="Calibri"/>
          <w:b w:val="0"/>
          <w:bCs w:val="0"/>
          <w:i w:val="0"/>
          <w:iCs w:val="0"/>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Question</w:t>
            </w:r>
          </w:p>
        </w:tc>
        <w:tc>
          <w:tcPr>
            <w:tcW w:w="6814"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question button consists of following fields:</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 ID</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Options</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Active</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 field should accept text, digits, space and special characters.</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Multiple options needs to be provided to each question and it should have one correct option in it. Options can be provided in form of drop-down or provide input box to particular question if user is supposed to type the answer. Input box should accept capital letters, small letters, digits and space.</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Is active fields consist of yes or no button.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 field consist of view and edit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 ID</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Each question should have unique question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Added question should be displayed in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Answer Type</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Added options In form of drop-down / input box of each question should be displayed in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Active</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display either yes or either no in grid.</w:t>
            </w:r>
          </w:p>
        </w:tc>
      </w:tr>
    </w:tbl>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Step 2. Create Survey master in Connect US -&gt; Masters.</w:t>
      </w:r>
    </w:p>
    <w:p>
      <w:pPr>
        <w:numPr>
          <w:ilvl w:val="0"/>
          <w:numId w:val="0"/>
        </w:num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It will consists of following fields: </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Add template</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Template ID</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Template name</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Description</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Question ID</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Options</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Designation</w:t>
      </w:r>
    </w:p>
    <w:p>
      <w:pPr>
        <w:numPr>
          <w:ilvl w:val="0"/>
          <w:numId w:val="0"/>
        </w:numPr>
        <w:rPr>
          <w:rFonts w:hint="default" w:ascii="Calibri" w:hAnsi="Calibri" w:cs="Calibri"/>
          <w:b w:val="0"/>
          <w:bCs w:val="0"/>
          <w:i w:val="0"/>
          <w:iCs w:val="0"/>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Template</w:t>
            </w:r>
          </w:p>
        </w:tc>
        <w:tc>
          <w:tcPr>
            <w:tcW w:w="6814"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clicked on Add template button, it should have following fields:</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Template ID</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Template name</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 ID</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Options</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Designation</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Each template should have unique template ID.</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Template name consists of input box and can accept text and digits.</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 specifies the details of the template.</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 ID &amp; its options should be allocated from Question master into this field. Multiple questions can be allocated in one template.</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Templates should be mapped as per the designations of the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 field consist of view and edit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Template name</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Added Template Name should be displayed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Mentioned description of particular template should be displayed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 ID &amp; Options</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Multiple Question IDs and its options allocated in particular template should be displayed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Designation</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Designations mapped for particular template should be displayed here.</w:t>
            </w:r>
          </w:p>
        </w:tc>
      </w:tr>
    </w:tbl>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Step 3. Each time whenever survey is assigned to users, it should send notification to users in Connect US and in MY CS application.</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Notification should be as “Hi. New opinion Poll is open now for you. Please share your thoughts”. </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user clicks on this notification, user should be directed to main page of Opinion Poll. It should display Instructions of the test at the top and have “Begin Survey” button below the instructions.</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Step 4. On MY CS application, create “Opinion Poll” icon. Whenever new survey is assigned to user, notification should be sent to user on application or else it should display some mark on “Opinion Poll” icon.</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user clicks this icon, it should display Instructions of the survey at the top and have “Begin Survey” button below the instructions.</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user clicks on “Begin Survey”, it should display questions &amp; options assigned to user as per his designation.</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 </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As soon as the user clicks on “Begin Survey”, timer should be displayed on the top-left corner. Timer validation of entire test should be around 20 minutes. Format of timer should be HH:MM:SS. Countdown should be displayed in reverse manner from 20 minutes. </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Each question should have options below out of which user will select one of the option as its answer. </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Below options, provided three buttons namely Previous, Next, Skip. </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 the user is on first question, only the “Next” and “Skip” button should be provided.</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If user is on last question, display three buttons namely Previous, Skip, Submit.</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Previous button should direct user to the previous question from sequence. </w:t>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Skip button should direct user to next question from sequence. And the record of the skipped question should be kept blank in report.</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user clicks on “Submit” button or on last question if user clicks on “Skip” button, it should display a pop-up asking user “Confirm submission of survey?”. If user clicks on ‘Yes’, test should get submitted and display Pop-up notification above as “Survey submitted successfully”. If user taps on ‘No’, user should be on the same page i.e. on last question page and survey shouldn’t get submitted. Test should get auto-submitted at 00:00:00 duration of timer even if user hasn’t clicked on “submit” button.</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 successful submission of survey, direct the user to home page of MY CS application.</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 should be able to give the survey multiple times. The answers of each survey and its details should be reflected in report.</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Moreover, we need to create Survey Report in Connect US. It will have following fields:</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From Date - (Mandatory field)</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To Date - (Mandatory field)</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Survey Name - (Mandatory field) Once user selects survey name, it will display the data of that particular field only.</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Filter</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Reset</w:t>
      </w:r>
    </w:p>
    <w:p>
      <w:pPr>
        <w:numPr>
          <w:ilvl w:val="0"/>
          <w:numId w:val="5"/>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Export</w:t>
      </w:r>
    </w:p>
    <w:p>
      <w:pPr>
        <w:numPr>
          <w:ilvl w:val="0"/>
          <w:numId w:val="0"/>
        </w:numPr>
        <w:rPr>
          <w:rFonts w:hint="default" w:ascii="Calibri" w:hAnsi="Calibri" w:cs="Calibri"/>
          <w:b w:val="0"/>
          <w:bCs w:val="0"/>
          <w:i w:val="0"/>
          <w:iCs w:val="0"/>
          <w:sz w:val="24"/>
          <w:szCs w:val="24"/>
          <w:lang w:val="en-US"/>
        </w:rPr>
      </w:pPr>
    </w:p>
    <w:p>
      <w:pPr>
        <w:numPr>
          <w:ilvl w:val="0"/>
          <w:numId w:val="0"/>
        </w:num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All the submitted answers by users should be reflected here. The fields in report will be as follows:</w:t>
      </w:r>
    </w:p>
    <w:p>
      <w:pPr>
        <w:numPr>
          <w:ilvl w:val="0"/>
          <w:numId w:val="6"/>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Date :</w:t>
      </w:r>
    </w:p>
    <w:p>
      <w:pPr>
        <w:numPr>
          <w:ilvl w:val="0"/>
          <w:numId w:val="0"/>
        </w:numPr>
        <w:ind w:left="420" w:leftChars="0" w:firstLine="480" w:firstLineChars="20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The date on which user has submitted the survey.</w:t>
      </w:r>
    </w:p>
    <w:p>
      <w:pPr>
        <w:numPr>
          <w:ilvl w:val="0"/>
          <w:numId w:val="6"/>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 Name :</w:t>
      </w:r>
    </w:p>
    <w:p>
      <w:pPr>
        <w:numPr>
          <w:ilvl w:val="0"/>
          <w:numId w:val="0"/>
        </w:numPr>
        <w:ind w:left="420" w:leftChars="0" w:firstLine="480" w:firstLineChars="20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User name should be displayed as per the login of each user account.</w:t>
      </w:r>
    </w:p>
    <w:p>
      <w:pPr>
        <w:numPr>
          <w:ilvl w:val="0"/>
          <w:numId w:val="6"/>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Questions:</w:t>
      </w:r>
    </w:p>
    <w:p>
      <w:pPr>
        <w:numPr>
          <w:ilvl w:val="0"/>
          <w:numId w:val="0"/>
        </w:numPr>
        <w:ind w:left="840" w:left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List of questions should be displayed in each column. Answer given by user for each question will be displayed under each respective question column. If answer wasn’t given for any particular question, it should be kept blank.</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Please refer example as below for grid and report :</w:t>
      </w:r>
    </w:p>
    <w:p>
      <w:pPr>
        <w:rPr>
          <w:rFonts w:hint="default" w:ascii="Calibri" w:hAnsi="Calibri" w:cs="Calibri"/>
          <w:b w:val="0"/>
          <w:bCs w:val="0"/>
          <w:i w:val="0"/>
          <w:iCs w:val="0"/>
          <w:sz w:val="24"/>
          <w:szCs w:val="24"/>
          <w:lang w:val="en-US"/>
        </w:rPr>
      </w:pPr>
    </w:p>
    <w:tbl>
      <w:tblPr>
        <w:tblStyle w:val="4"/>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33"/>
        <w:gridCol w:w="934"/>
        <w:gridCol w:w="1133"/>
        <w:gridCol w:w="1067"/>
        <w:gridCol w:w="1100"/>
        <w:gridCol w:w="1066"/>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shd w:val="clear" w:color="auto" w:fill="BDD6EE" w:themeFill="accent1" w:themeFillTint="66"/>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Sr. No</w:t>
            </w:r>
          </w:p>
        </w:tc>
        <w:tc>
          <w:tcPr>
            <w:tcW w:w="1233" w:type="dxa"/>
            <w:shd w:val="clear" w:color="auto" w:fill="BDD6EE" w:themeFill="accent1" w:themeFillTint="66"/>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Date</w:t>
            </w:r>
          </w:p>
        </w:tc>
        <w:tc>
          <w:tcPr>
            <w:tcW w:w="934" w:type="dxa"/>
            <w:shd w:val="clear" w:color="auto" w:fill="BDD6EE" w:themeFill="accent1" w:themeFillTint="66"/>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Time Taken</w:t>
            </w:r>
          </w:p>
        </w:tc>
        <w:tc>
          <w:tcPr>
            <w:tcW w:w="1133" w:type="dxa"/>
            <w:shd w:val="clear" w:color="auto" w:fill="BDD6EE" w:themeFill="accent1" w:themeFillTint="66"/>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 xml:space="preserve">User Name </w:t>
            </w:r>
          </w:p>
        </w:tc>
        <w:tc>
          <w:tcPr>
            <w:tcW w:w="1067" w:type="dxa"/>
            <w:shd w:val="clear" w:color="auto" w:fill="BDD6EE" w:themeFill="accent1" w:themeFillTint="66"/>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 xml:space="preserve">Question 1 </w:t>
            </w:r>
          </w:p>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(Do you know about -- scheme)</w:t>
            </w:r>
          </w:p>
        </w:tc>
        <w:tc>
          <w:tcPr>
            <w:tcW w:w="1100" w:type="dxa"/>
            <w:shd w:val="clear" w:color="auto" w:fill="BDD6EE" w:themeFill="accent1" w:themeFillTint="66"/>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Question 2</w:t>
            </w:r>
          </w:p>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(Are you aware of -- menu in connect us)</w:t>
            </w:r>
          </w:p>
        </w:tc>
        <w:tc>
          <w:tcPr>
            <w:tcW w:w="1066" w:type="dxa"/>
            <w:shd w:val="clear" w:color="auto" w:fill="BDD6EE" w:themeFill="accent1" w:themeFillTint="66"/>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Question 3</w:t>
            </w:r>
          </w:p>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(How much % GST is applied for gold)</w:t>
            </w:r>
          </w:p>
        </w:tc>
        <w:tc>
          <w:tcPr>
            <w:tcW w:w="1017" w:type="dxa"/>
            <w:shd w:val="clear" w:color="auto" w:fill="BDD6EE" w:themeFill="accent1" w:themeFillTint="66"/>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Question 4</w:t>
            </w:r>
          </w:p>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w:t>
            </w:r>
          </w:p>
        </w:tc>
        <w:tc>
          <w:tcPr>
            <w:tcW w:w="1017" w:type="dxa"/>
            <w:shd w:val="clear" w:color="auto" w:fill="BDD6EE" w:themeFill="accent1" w:themeFillTint="66"/>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Question 5</w:t>
            </w:r>
          </w:p>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1</w:t>
            </w:r>
          </w:p>
        </w:tc>
        <w:tc>
          <w:tcPr>
            <w:tcW w:w="1233"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30/08/2022</w:t>
            </w:r>
          </w:p>
        </w:tc>
        <w:tc>
          <w:tcPr>
            <w:tcW w:w="934"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00:20:00</w:t>
            </w:r>
          </w:p>
        </w:tc>
        <w:tc>
          <w:tcPr>
            <w:tcW w:w="1133"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ManaliB</w:t>
            </w:r>
          </w:p>
        </w:tc>
        <w:tc>
          <w:tcPr>
            <w:tcW w:w="1067" w:type="dxa"/>
          </w:tcPr>
          <w:p>
            <w:pPr>
              <w:widowControl w:val="0"/>
              <w:numPr>
                <w:ilvl w:val="0"/>
                <w:numId w:val="7"/>
              </w:numPr>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yes</w:t>
            </w:r>
          </w:p>
        </w:tc>
        <w:tc>
          <w:tcPr>
            <w:tcW w:w="1100" w:type="dxa"/>
          </w:tcPr>
          <w:p>
            <w:pPr>
              <w:widowControl w:val="0"/>
              <w:numPr>
                <w:ilvl w:val="0"/>
                <w:numId w:val="8"/>
              </w:numPr>
              <w:ind w:left="0" w:leftChars="0" w:firstLine="0" w:firstLineChars="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No</w:t>
            </w:r>
          </w:p>
        </w:tc>
        <w:tc>
          <w:tcPr>
            <w:tcW w:w="1066" w:type="dxa"/>
          </w:tcPr>
          <w:p>
            <w:pPr>
              <w:widowControl w:val="0"/>
              <w:numPr>
                <w:ilvl w:val="0"/>
                <w:numId w:val="9"/>
              </w:numPr>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3%</w:t>
            </w:r>
          </w:p>
        </w:tc>
        <w:tc>
          <w:tcPr>
            <w:tcW w:w="1017" w:type="dxa"/>
          </w:tcPr>
          <w:p>
            <w:pPr>
              <w:widowControl w:val="0"/>
              <w:numPr>
                <w:ilvl w:val="0"/>
                <w:numId w:val="0"/>
              </w:numPr>
              <w:ind w:leftChars="0"/>
              <w:jc w:val="left"/>
              <w:rPr>
                <w:rFonts w:hint="default" w:ascii="Calibri" w:hAnsi="Calibri" w:cs="Calibri"/>
                <w:b w:val="0"/>
                <w:bCs w:val="0"/>
                <w:i w:val="0"/>
                <w:iCs w:val="0"/>
                <w:sz w:val="20"/>
                <w:szCs w:val="20"/>
                <w:vertAlign w:val="baseline"/>
                <w:lang w:val="en-US"/>
              </w:rPr>
            </w:pPr>
          </w:p>
        </w:tc>
        <w:tc>
          <w:tcPr>
            <w:tcW w:w="1017" w:type="dxa"/>
          </w:tcPr>
          <w:p>
            <w:pPr>
              <w:widowControl w:val="0"/>
              <w:numPr>
                <w:ilvl w:val="0"/>
                <w:numId w:val="0"/>
              </w:numPr>
              <w:ind w:leftChars="0"/>
              <w:jc w:val="left"/>
              <w:rPr>
                <w:rFonts w:hint="default" w:ascii="Calibri" w:hAnsi="Calibri" w:cs="Calibri"/>
                <w:b w:val="0"/>
                <w:bCs w:val="0"/>
                <w:i w:val="0"/>
                <w:iCs w:val="0"/>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2</w:t>
            </w:r>
          </w:p>
        </w:tc>
        <w:tc>
          <w:tcPr>
            <w:tcW w:w="1233"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31/08/2022</w:t>
            </w:r>
          </w:p>
        </w:tc>
        <w:tc>
          <w:tcPr>
            <w:tcW w:w="934"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00:08:59</w:t>
            </w:r>
          </w:p>
        </w:tc>
        <w:tc>
          <w:tcPr>
            <w:tcW w:w="1133"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Priyanka</w:t>
            </w:r>
          </w:p>
        </w:tc>
        <w:tc>
          <w:tcPr>
            <w:tcW w:w="1067" w:type="dxa"/>
          </w:tcPr>
          <w:p>
            <w:pPr>
              <w:widowControl w:val="0"/>
              <w:numPr>
                <w:ilvl w:val="0"/>
                <w:numId w:val="10"/>
              </w:numPr>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yes</w:t>
            </w:r>
          </w:p>
        </w:tc>
        <w:tc>
          <w:tcPr>
            <w:tcW w:w="1100" w:type="dxa"/>
          </w:tcPr>
          <w:p>
            <w:pPr>
              <w:widowControl w:val="0"/>
              <w:numPr>
                <w:ilvl w:val="0"/>
                <w:numId w:val="11"/>
              </w:numPr>
              <w:ind w:leftChars="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No</w:t>
            </w:r>
          </w:p>
        </w:tc>
        <w:tc>
          <w:tcPr>
            <w:tcW w:w="1066" w:type="dxa"/>
          </w:tcPr>
          <w:p>
            <w:pPr>
              <w:widowControl w:val="0"/>
              <w:numPr>
                <w:ilvl w:val="0"/>
                <w:numId w:val="0"/>
              </w:numPr>
              <w:jc w:val="left"/>
              <w:rPr>
                <w:rFonts w:hint="default" w:ascii="Calibri" w:hAnsi="Calibri" w:cs="Calibri"/>
                <w:b w:val="0"/>
                <w:bCs w:val="0"/>
                <w:i w:val="0"/>
                <w:iCs w:val="0"/>
                <w:sz w:val="20"/>
                <w:szCs w:val="20"/>
                <w:vertAlign w:val="baseline"/>
                <w:lang w:val="en-US"/>
              </w:rPr>
            </w:pPr>
          </w:p>
        </w:tc>
        <w:tc>
          <w:tcPr>
            <w:tcW w:w="1017" w:type="dxa"/>
          </w:tcPr>
          <w:p>
            <w:pPr>
              <w:widowControl w:val="0"/>
              <w:numPr>
                <w:ilvl w:val="0"/>
                <w:numId w:val="0"/>
              </w:numPr>
              <w:ind w:leftChars="0"/>
              <w:jc w:val="left"/>
              <w:rPr>
                <w:rFonts w:hint="default" w:ascii="Calibri" w:hAnsi="Calibri" w:cs="Calibri"/>
                <w:b w:val="0"/>
                <w:bCs w:val="0"/>
                <w:i w:val="0"/>
                <w:iCs w:val="0"/>
                <w:sz w:val="20"/>
                <w:szCs w:val="20"/>
                <w:vertAlign w:val="baseline"/>
                <w:lang w:val="en-US"/>
              </w:rPr>
            </w:pPr>
          </w:p>
        </w:tc>
        <w:tc>
          <w:tcPr>
            <w:tcW w:w="1017" w:type="dxa"/>
          </w:tcPr>
          <w:p>
            <w:pPr>
              <w:widowControl w:val="0"/>
              <w:numPr>
                <w:ilvl w:val="0"/>
                <w:numId w:val="0"/>
              </w:numPr>
              <w:jc w:val="left"/>
              <w:rPr>
                <w:rFonts w:hint="default" w:ascii="Calibri" w:hAnsi="Calibri" w:cs="Calibri"/>
                <w:b w:val="0"/>
                <w:bCs w:val="0"/>
                <w:i w:val="0"/>
                <w:iCs w:val="0"/>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2</w:t>
            </w:r>
          </w:p>
        </w:tc>
        <w:tc>
          <w:tcPr>
            <w:tcW w:w="1233"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31/08/2022</w:t>
            </w:r>
          </w:p>
        </w:tc>
        <w:tc>
          <w:tcPr>
            <w:tcW w:w="934"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00:10:01</w:t>
            </w:r>
          </w:p>
        </w:tc>
        <w:tc>
          <w:tcPr>
            <w:tcW w:w="1133"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Nikhil</w:t>
            </w:r>
          </w:p>
        </w:tc>
        <w:tc>
          <w:tcPr>
            <w:tcW w:w="1067" w:type="dxa"/>
          </w:tcPr>
          <w:p>
            <w:pPr>
              <w:widowControl w:val="0"/>
              <w:numPr>
                <w:ilvl w:val="0"/>
                <w:numId w:val="0"/>
              </w:numPr>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B) No</w:t>
            </w:r>
          </w:p>
        </w:tc>
        <w:tc>
          <w:tcPr>
            <w:tcW w:w="1100"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A) No</w:t>
            </w:r>
          </w:p>
        </w:tc>
        <w:tc>
          <w:tcPr>
            <w:tcW w:w="1066"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A) 3%</w:t>
            </w:r>
          </w:p>
        </w:tc>
        <w:tc>
          <w:tcPr>
            <w:tcW w:w="1017" w:type="dxa"/>
          </w:tcPr>
          <w:p>
            <w:pPr>
              <w:widowControl w:val="0"/>
              <w:jc w:val="left"/>
              <w:rPr>
                <w:rFonts w:hint="default" w:ascii="Calibri" w:hAnsi="Calibri" w:cs="Calibri"/>
                <w:b w:val="0"/>
                <w:bCs w:val="0"/>
                <w:i w:val="0"/>
                <w:iCs w:val="0"/>
                <w:sz w:val="20"/>
                <w:szCs w:val="20"/>
                <w:vertAlign w:val="baseline"/>
                <w:lang w:val="en-US"/>
              </w:rPr>
            </w:pPr>
            <w:r>
              <w:rPr>
                <w:rFonts w:hint="default" w:ascii="Calibri" w:hAnsi="Calibri" w:cs="Calibri"/>
                <w:b w:val="0"/>
                <w:bCs w:val="0"/>
                <w:i w:val="0"/>
                <w:iCs w:val="0"/>
                <w:sz w:val="20"/>
                <w:szCs w:val="20"/>
                <w:vertAlign w:val="baseline"/>
                <w:lang w:val="en-US"/>
              </w:rPr>
              <w:t>A) xyz</w:t>
            </w:r>
          </w:p>
        </w:tc>
        <w:tc>
          <w:tcPr>
            <w:tcW w:w="1017" w:type="dxa"/>
          </w:tcPr>
          <w:p>
            <w:pPr>
              <w:widowControl w:val="0"/>
              <w:jc w:val="left"/>
              <w:rPr>
                <w:rFonts w:hint="default" w:ascii="Calibri" w:hAnsi="Calibri" w:cs="Calibri"/>
                <w:b w:val="0"/>
                <w:bCs w:val="0"/>
                <w:i w:val="0"/>
                <w:iCs w:val="0"/>
                <w:sz w:val="20"/>
                <w:szCs w:val="2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tcPr>
          <w:p>
            <w:pPr>
              <w:widowControl w:val="0"/>
              <w:jc w:val="left"/>
              <w:rPr>
                <w:rFonts w:hint="default" w:ascii="Calibri" w:hAnsi="Calibri" w:cs="Calibri"/>
                <w:b w:val="0"/>
                <w:bCs w:val="0"/>
                <w:i w:val="0"/>
                <w:iCs w:val="0"/>
                <w:sz w:val="20"/>
                <w:szCs w:val="20"/>
                <w:vertAlign w:val="baseline"/>
                <w:lang w:val="en-US"/>
              </w:rPr>
            </w:pPr>
          </w:p>
        </w:tc>
        <w:tc>
          <w:tcPr>
            <w:tcW w:w="1233" w:type="dxa"/>
          </w:tcPr>
          <w:p>
            <w:pPr>
              <w:widowControl w:val="0"/>
              <w:jc w:val="left"/>
              <w:rPr>
                <w:rFonts w:hint="default" w:ascii="Calibri" w:hAnsi="Calibri" w:cs="Calibri"/>
                <w:b w:val="0"/>
                <w:bCs w:val="0"/>
                <w:i w:val="0"/>
                <w:iCs w:val="0"/>
                <w:sz w:val="20"/>
                <w:szCs w:val="20"/>
                <w:vertAlign w:val="baseline"/>
                <w:lang w:val="en-US"/>
              </w:rPr>
            </w:pPr>
          </w:p>
        </w:tc>
        <w:tc>
          <w:tcPr>
            <w:tcW w:w="934" w:type="dxa"/>
          </w:tcPr>
          <w:p>
            <w:pPr>
              <w:widowControl w:val="0"/>
              <w:jc w:val="left"/>
              <w:rPr>
                <w:rFonts w:hint="default" w:ascii="Calibri" w:hAnsi="Calibri" w:cs="Calibri"/>
                <w:b/>
                <w:bCs/>
                <w:i w:val="0"/>
                <w:iCs w:val="0"/>
                <w:sz w:val="20"/>
                <w:szCs w:val="20"/>
                <w:vertAlign w:val="baseline"/>
                <w:lang w:val="en-US"/>
              </w:rPr>
            </w:pPr>
          </w:p>
        </w:tc>
        <w:tc>
          <w:tcPr>
            <w:tcW w:w="1133" w:type="dxa"/>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Total Responses</w:t>
            </w:r>
          </w:p>
        </w:tc>
        <w:tc>
          <w:tcPr>
            <w:tcW w:w="1067" w:type="dxa"/>
          </w:tcPr>
          <w:p>
            <w:pPr>
              <w:widowControl w:val="0"/>
              <w:numPr>
                <w:ilvl w:val="0"/>
                <w:numId w:val="0"/>
              </w:numPr>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Total responses of Que 1</w:t>
            </w:r>
          </w:p>
        </w:tc>
        <w:tc>
          <w:tcPr>
            <w:tcW w:w="1100" w:type="dxa"/>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Total responses of Que 2</w:t>
            </w:r>
          </w:p>
        </w:tc>
        <w:tc>
          <w:tcPr>
            <w:tcW w:w="1066" w:type="dxa"/>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Total responses of Que 3</w:t>
            </w:r>
          </w:p>
        </w:tc>
        <w:tc>
          <w:tcPr>
            <w:tcW w:w="1017" w:type="dxa"/>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Total response of Que 4</w:t>
            </w:r>
          </w:p>
        </w:tc>
        <w:tc>
          <w:tcPr>
            <w:tcW w:w="1017" w:type="dxa"/>
          </w:tcPr>
          <w:p>
            <w:pPr>
              <w:widowControl w:val="0"/>
              <w:jc w:val="left"/>
              <w:rPr>
                <w:rFonts w:hint="default" w:ascii="Calibri" w:hAnsi="Calibri" w:cs="Calibri"/>
                <w:b/>
                <w:bCs/>
                <w:i w:val="0"/>
                <w:iCs w:val="0"/>
                <w:sz w:val="20"/>
                <w:szCs w:val="20"/>
                <w:vertAlign w:val="baseline"/>
                <w:lang w:val="en-US"/>
              </w:rPr>
            </w:pPr>
            <w:r>
              <w:rPr>
                <w:rFonts w:hint="default" w:ascii="Calibri" w:hAnsi="Calibri" w:cs="Calibri"/>
                <w:b/>
                <w:bCs/>
                <w:i w:val="0"/>
                <w:iCs w:val="0"/>
                <w:sz w:val="20"/>
                <w:szCs w:val="20"/>
                <w:vertAlign w:val="baseline"/>
                <w:lang w:val="en-US"/>
              </w:rPr>
              <w:t>Total responses of Que 5</w:t>
            </w:r>
          </w:p>
        </w:tc>
      </w:tr>
    </w:tbl>
    <w:p>
      <w:pPr>
        <w:rPr>
          <w:rFonts w:hint="default" w:ascii="Calibri" w:hAnsi="Calibri" w:cs="Calibri"/>
          <w:b w:val="0"/>
          <w:bCs w:val="0"/>
          <w:i w:val="0"/>
          <w:iCs w:val="0"/>
          <w:sz w:val="24"/>
          <w:szCs w:val="24"/>
          <w:lang w:val="en-US"/>
        </w:rPr>
      </w:pPr>
    </w:p>
    <w:p>
      <w:pPr>
        <w:rPr>
          <w:rFonts w:hint="default" w:ascii="Calibri" w:hAnsi="Calibri" w:cs="Calibri"/>
          <w:b/>
          <w:bCs/>
          <w:i w:val="0"/>
          <w:iCs w:val="0"/>
          <w:sz w:val="24"/>
          <w:szCs w:val="24"/>
          <w:lang w:val="en-US"/>
        </w:rPr>
      </w:pPr>
      <w:r>
        <w:rPr>
          <w:rFonts w:hint="default" w:ascii="Calibri" w:hAnsi="Calibri" w:cs="Calibri"/>
          <w:b/>
          <w:bCs/>
          <w:i w:val="0"/>
          <w:iCs w:val="0"/>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710"/>
        <w:gridCol w:w="3779"/>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w:t>
            </w:r>
          </w:p>
        </w:tc>
        <w:tc>
          <w:tcPr>
            <w:tcW w:w="2130" w:type="dxa"/>
          </w:tcPr>
          <w:p>
            <w:pPr>
              <w:widowControl w:val="0"/>
              <w:jc w:val="both"/>
              <w:rPr>
                <w:rFonts w:hint="default" w:ascii="Calibri" w:hAnsi="Calibri" w:cs="Calibri"/>
                <w:b w:val="0"/>
                <w:bCs w:val="0"/>
                <w:i w:val="0"/>
                <w:iCs w:val="0"/>
                <w:sz w:val="24"/>
                <w:szCs w:val="24"/>
                <w:vertAlign w:val="baseline"/>
                <w:lang w:val="en-US"/>
              </w:rPr>
            </w:pPr>
          </w:p>
        </w:tc>
        <w:tc>
          <w:tcPr>
            <w:tcW w:w="2130" w:type="dxa"/>
          </w:tcPr>
          <w:p>
            <w:pPr>
              <w:widowControl w:val="0"/>
              <w:jc w:val="both"/>
              <w:rPr>
                <w:rFonts w:hint="default" w:ascii="Calibri" w:hAnsi="Calibri" w:cs="Calibri"/>
                <w:b w:val="0"/>
                <w:bCs w:val="0"/>
                <w:i w:val="0"/>
                <w:iCs w:val="0"/>
                <w:sz w:val="24"/>
                <w:szCs w:val="24"/>
                <w:vertAlign w:val="baseline"/>
                <w:lang w:val="en-US"/>
              </w:rPr>
            </w:pPr>
          </w:p>
        </w:tc>
        <w:tc>
          <w:tcPr>
            <w:tcW w:w="2130" w:type="dxa"/>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Ticket created by (if any)</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Harshali Rananaware</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Harshali.rananaware@techneai.com</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business analyst</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Manali.bhadirage@techneai.com</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Nikhil Bhosale</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Nikhil.bhosale@techneai.com</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 xml:space="preserve">Assigned tester </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Priyanka Dupargude</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Priyanka.dupargude@techneai.com</w:t>
            </w:r>
          </w:p>
        </w:tc>
        <w:tc>
          <w:tcPr>
            <w:tcW w:w="2130" w:type="dxa"/>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2964</w:t>
            </w:r>
          </w:p>
        </w:tc>
      </w:tr>
    </w:tbl>
    <w:p>
      <w:pPr>
        <w:rPr>
          <w:rFonts w:hint="default" w:ascii="Calibri" w:hAnsi="Calibri" w:cs="Calibri"/>
          <w:b w:val="0"/>
          <w:bCs w:val="0"/>
          <w:i w:val="0"/>
          <w:i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BF928"/>
    <w:multiLevelType w:val="singleLevel"/>
    <w:tmpl w:val="949BF928"/>
    <w:lvl w:ilvl="0" w:tentative="0">
      <w:start w:val="1"/>
      <w:numFmt w:val="upperLetter"/>
      <w:suff w:val="space"/>
      <w:lvlText w:val="%1)"/>
      <w:lvlJc w:val="left"/>
    </w:lvl>
  </w:abstractNum>
  <w:abstractNum w:abstractNumId="1">
    <w:nsid w:val="A1E338AA"/>
    <w:multiLevelType w:val="singleLevel"/>
    <w:tmpl w:val="A1E338A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A674ED00"/>
    <w:multiLevelType w:val="singleLevel"/>
    <w:tmpl w:val="A674ED0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4428570"/>
    <w:multiLevelType w:val="singleLevel"/>
    <w:tmpl w:val="C442857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D12812D2"/>
    <w:multiLevelType w:val="singleLevel"/>
    <w:tmpl w:val="D12812D2"/>
    <w:lvl w:ilvl="0" w:tentative="0">
      <w:start w:val="1"/>
      <w:numFmt w:val="upperLetter"/>
      <w:suff w:val="space"/>
      <w:lvlText w:val="%1)"/>
      <w:lvlJc w:val="left"/>
    </w:lvl>
  </w:abstractNum>
  <w:abstractNum w:abstractNumId="5">
    <w:nsid w:val="FC25E64D"/>
    <w:multiLevelType w:val="singleLevel"/>
    <w:tmpl w:val="FC25E64D"/>
    <w:lvl w:ilvl="0" w:tentative="0">
      <w:start w:val="1"/>
      <w:numFmt w:val="upperLetter"/>
      <w:suff w:val="space"/>
      <w:lvlText w:val="%1)"/>
      <w:lvlJc w:val="left"/>
    </w:lvl>
  </w:abstractNum>
  <w:abstractNum w:abstractNumId="6">
    <w:nsid w:val="069EEE36"/>
    <w:multiLevelType w:val="singleLevel"/>
    <w:tmpl w:val="069EEE36"/>
    <w:lvl w:ilvl="0" w:tentative="0">
      <w:start w:val="1"/>
      <w:numFmt w:val="upperLetter"/>
      <w:suff w:val="space"/>
      <w:lvlText w:val="%1)"/>
      <w:lvlJc w:val="left"/>
    </w:lvl>
  </w:abstractNum>
  <w:abstractNum w:abstractNumId="7">
    <w:nsid w:val="0F67C7E6"/>
    <w:multiLevelType w:val="singleLevel"/>
    <w:tmpl w:val="0F67C7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46D2E82A"/>
    <w:multiLevelType w:val="singleLevel"/>
    <w:tmpl w:val="46D2E82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6B87A71E"/>
    <w:multiLevelType w:val="singleLevel"/>
    <w:tmpl w:val="6B87A71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737C068B"/>
    <w:multiLevelType w:val="singleLevel"/>
    <w:tmpl w:val="737C068B"/>
    <w:lvl w:ilvl="0" w:tentative="0">
      <w:start w:val="1"/>
      <w:numFmt w:val="upperLetter"/>
      <w:suff w:val="space"/>
      <w:lvlText w:val="%1)"/>
      <w:lvlJc w:val="left"/>
    </w:lvl>
  </w:abstractNum>
  <w:num w:numId="1">
    <w:abstractNumId w:val="2"/>
  </w:num>
  <w:num w:numId="2">
    <w:abstractNumId w:val="8"/>
  </w:num>
  <w:num w:numId="3">
    <w:abstractNumId w:val="9"/>
  </w:num>
  <w:num w:numId="4">
    <w:abstractNumId w:val="7"/>
  </w:num>
  <w:num w:numId="5">
    <w:abstractNumId w:val="3"/>
  </w:num>
  <w:num w:numId="6">
    <w:abstractNumId w:val="1"/>
  </w:num>
  <w:num w:numId="7">
    <w:abstractNumId w:val="6"/>
  </w:num>
  <w:num w:numId="8">
    <w:abstractNumId w:val="4"/>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3B1C3A"/>
    <w:rsid w:val="016B65D5"/>
    <w:rsid w:val="017E6F26"/>
    <w:rsid w:val="021E1D5D"/>
    <w:rsid w:val="030D40BE"/>
    <w:rsid w:val="0425239F"/>
    <w:rsid w:val="04F83D4F"/>
    <w:rsid w:val="050B2F3E"/>
    <w:rsid w:val="0547508E"/>
    <w:rsid w:val="06347962"/>
    <w:rsid w:val="06497F49"/>
    <w:rsid w:val="07CA6AF6"/>
    <w:rsid w:val="083A134C"/>
    <w:rsid w:val="08C5598A"/>
    <w:rsid w:val="09410F65"/>
    <w:rsid w:val="09A87DA0"/>
    <w:rsid w:val="09C47B4F"/>
    <w:rsid w:val="0AF5775A"/>
    <w:rsid w:val="0AFE0C2E"/>
    <w:rsid w:val="0C611412"/>
    <w:rsid w:val="0CF21801"/>
    <w:rsid w:val="0D595EBB"/>
    <w:rsid w:val="0EA75431"/>
    <w:rsid w:val="0F034DAD"/>
    <w:rsid w:val="104B091B"/>
    <w:rsid w:val="13BB1914"/>
    <w:rsid w:val="1421531F"/>
    <w:rsid w:val="14D56EEA"/>
    <w:rsid w:val="14FF0269"/>
    <w:rsid w:val="150317C5"/>
    <w:rsid w:val="162F3757"/>
    <w:rsid w:val="17004A3B"/>
    <w:rsid w:val="17221752"/>
    <w:rsid w:val="18553490"/>
    <w:rsid w:val="18B97C76"/>
    <w:rsid w:val="18D2785B"/>
    <w:rsid w:val="19704F4F"/>
    <w:rsid w:val="19CF6119"/>
    <w:rsid w:val="19D47FE4"/>
    <w:rsid w:val="1A9B4C48"/>
    <w:rsid w:val="1B14288D"/>
    <w:rsid w:val="1B9460ED"/>
    <w:rsid w:val="1BD9327F"/>
    <w:rsid w:val="1CF33654"/>
    <w:rsid w:val="1D126777"/>
    <w:rsid w:val="1D8166F8"/>
    <w:rsid w:val="1EA019F3"/>
    <w:rsid w:val="21AD3507"/>
    <w:rsid w:val="2294703C"/>
    <w:rsid w:val="22A97CCD"/>
    <w:rsid w:val="22AC4010"/>
    <w:rsid w:val="23231797"/>
    <w:rsid w:val="23906919"/>
    <w:rsid w:val="24594F5D"/>
    <w:rsid w:val="249146F7"/>
    <w:rsid w:val="255F3B77"/>
    <w:rsid w:val="25BD32CA"/>
    <w:rsid w:val="25EB7E37"/>
    <w:rsid w:val="266206C6"/>
    <w:rsid w:val="26D94133"/>
    <w:rsid w:val="27DFBDC0"/>
    <w:rsid w:val="27FD794A"/>
    <w:rsid w:val="283204F4"/>
    <w:rsid w:val="2A30159C"/>
    <w:rsid w:val="2A6132B8"/>
    <w:rsid w:val="2AEB3B14"/>
    <w:rsid w:val="2B6F150A"/>
    <w:rsid w:val="2C063C1D"/>
    <w:rsid w:val="2C1A2C71"/>
    <w:rsid w:val="2C223808"/>
    <w:rsid w:val="2C3F3DE5"/>
    <w:rsid w:val="2C6F5C5B"/>
    <w:rsid w:val="2CE145A0"/>
    <w:rsid w:val="2D4F45FD"/>
    <w:rsid w:val="2E00469C"/>
    <w:rsid w:val="2E5D1AEE"/>
    <w:rsid w:val="2F03376A"/>
    <w:rsid w:val="2F121890"/>
    <w:rsid w:val="2F3B0B2F"/>
    <w:rsid w:val="2F403AA6"/>
    <w:rsid w:val="2FB841B5"/>
    <w:rsid w:val="2FDC2B17"/>
    <w:rsid w:val="30197F87"/>
    <w:rsid w:val="303A20E7"/>
    <w:rsid w:val="30707442"/>
    <w:rsid w:val="30D37E45"/>
    <w:rsid w:val="31D43E75"/>
    <w:rsid w:val="321A4BC8"/>
    <w:rsid w:val="32372A48"/>
    <w:rsid w:val="324375C6"/>
    <w:rsid w:val="33132D47"/>
    <w:rsid w:val="34EE620A"/>
    <w:rsid w:val="362F3D70"/>
    <w:rsid w:val="377860EA"/>
    <w:rsid w:val="37872FBC"/>
    <w:rsid w:val="37A147F9"/>
    <w:rsid w:val="37B02C8E"/>
    <w:rsid w:val="38763CC4"/>
    <w:rsid w:val="39724E55"/>
    <w:rsid w:val="3AF925D3"/>
    <w:rsid w:val="3B799C4F"/>
    <w:rsid w:val="3BB40A38"/>
    <w:rsid w:val="3C530294"/>
    <w:rsid w:val="3D7C6957"/>
    <w:rsid w:val="3F216F38"/>
    <w:rsid w:val="3F671EBF"/>
    <w:rsid w:val="3FFD0A3B"/>
    <w:rsid w:val="416F5968"/>
    <w:rsid w:val="41885892"/>
    <w:rsid w:val="42764AD5"/>
    <w:rsid w:val="42C972FA"/>
    <w:rsid w:val="43A61036"/>
    <w:rsid w:val="44216C77"/>
    <w:rsid w:val="44BB0FF8"/>
    <w:rsid w:val="45790B64"/>
    <w:rsid w:val="457955B9"/>
    <w:rsid w:val="459B31D0"/>
    <w:rsid w:val="460F66F5"/>
    <w:rsid w:val="469E7433"/>
    <w:rsid w:val="47194153"/>
    <w:rsid w:val="473674BC"/>
    <w:rsid w:val="477614C2"/>
    <w:rsid w:val="47BB2922"/>
    <w:rsid w:val="47BE1EED"/>
    <w:rsid w:val="47EC11C0"/>
    <w:rsid w:val="49145748"/>
    <w:rsid w:val="494C1EE5"/>
    <w:rsid w:val="49530BA5"/>
    <w:rsid w:val="49D521BE"/>
    <w:rsid w:val="4A2D4CF7"/>
    <w:rsid w:val="4A2E2A7C"/>
    <w:rsid w:val="4C191C86"/>
    <w:rsid w:val="4D9F5B5F"/>
    <w:rsid w:val="4DD52A6E"/>
    <w:rsid w:val="4DEC3B00"/>
    <w:rsid w:val="4E1F4E30"/>
    <w:rsid w:val="500541D5"/>
    <w:rsid w:val="512E314A"/>
    <w:rsid w:val="51643962"/>
    <w:rsid w:val="52725112"/>
    <w:rsid w:val="52821484"/>
    <w:rsid w:val="52B44375"/>
    <w:rsid w:val="53781CE8"/>
    <w:rsid w:val="53FC32C3"/>
    <w:rsid w:val="55627866"/>
    <w:rsid w:val="558275C0"/>
    <w:rsid w:val="559E6F5F"/>
    <w:rsid w:val="55C4357D"/>
    <w:rsid w:val="55E97640"/>
    <w:rsid w:val="57256D9D"/>
    <w:rsid w:val="585125AF"/>
    <w:rsid w:val="587F7F7C"/>
    <w:rsid w:val="58B12FA0"/>
    <w:rsid w:val="58CB5722"/>
    <w:rsid w:val="58F22CAF"/>
    <w:rsid w:val="592718DA"/>
    <w:rsid w:val="595B2360"/>
    <w:rsid w:val="5AB3261F"/>
    <w:rsid w:val="5AFC44A5"/>
    <w:rsid w:val="5B496751"/>
    <w:rsid w:val="5BCC7C20"/>
    <w:rsid w:val="5CA22C3E"/>
    <w:rsid w:val="5CF74D38"/>
    <w:rsid w:val="5E71B4E9"/>
    <w:rsid w:val="5EEA61D6"/>
    <w:rsid w:val="5F13397F"/>
    <w:rsid w:val="5FB33D65"/>
    <w:rsid w:val="600357A2"/>
    <w:rsid w:val="61312984"/>
    <w:rsid w:val="61397675"/>
    <w:rsid w:val="623D5EDF"/>
    <w:rsid w:val="62F373F3"/>
    <w:rsid w:val="64911ECF"/>
    <w:rsid w:val="65F57C6C"/>
    <w:rsid w:val="66333054"/>
    <w:rsid w:val="67A755AC"/>
    <w:rsid w:val="685F7C35"/>
    <w:rsid w:val="68675FC8"/>
    <w:rsid w:val="68F24605"/>
    <w:rsid w:val="69004F74"/>
    <w:rsid w:val="69BD2E65"/>
    <w:rsid w:val="6A466B42"/>
    <w:rsid w:val="6BAA7544"/>
    <w:rsid w:val="6BEE497E"/>
    <w:rsid w:val="6BF834E0"/>
    <w:rsid w:val="6CE40709"/>
    <w:rsid w:val="6D0C2B11"/>
    <w:rsid w:val="6D4A2516"/>
    <w:rsid w:val="6E784F9F"/>
    <w:rsid w:val="6FFB0CA0"/>
    <w:rsid w:val="70383246"/>
    <w:rsid w:val="70822DC0"/>
    <w:rsid w:val="709E2FFF"/>
    <w:rsid w:val="70D56CE6"/>
    <w:rsid w:val="71512C31"/>
    <w:rsid w:val="71D1642B"/>
    <w:rsid w:val="722054E1"/>
    <w:rsid w:val="7258372B"/>
    <w:rsid w:val="738D1AFA"/>
    <w:rsid w:val="739A7D73"/>
    <w:rsid w:val="73BC418E"/>
    <w:rsid w:val="7435350C"/>
    <w:rsid w:val="744A34A4"/>
    <w:rsid w:val="758B68E5"/>
    <w:rsid w:val="76630D28"/>
    <w:rsid w:val="77B740B1"/>
    <w:rsid w:val="77E446E1"/>
    <w:rsid w:val="787850BE"/>
    <w:rsid w:val="790068CB"/>
    <w:rsid w:val="790F32D5"/>
    <w:rsid w:val="7913644D"/>
    <w:rsid w:val="7B539F84"/>
    <w:rsid w:val="7B96098F"/>
    <w:rsid w:val="7BAA0378"/>
    <w:rsid w:val="7D3D0EE9"/>
    <w:rsid w:val="7DFEA712"/>
    <w:rsid w:val="7E6ECCFE"/>
    <w:rsid w:val="7EF23899"/>
    <w:rsid w:val="7F375E2D"/>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2022-09-01T10:48:32Z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47EE29293A9346B59B24D8FD04C2E291</vt:lpwstr>
  </property>
</Properties>
</file>