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15"/>
          <w:szCs w:val="15"/>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rPr>
            </w:pPr>
            <w:r>
              <w:rPr>
                <w:rFonts w:hint="default"/>
                <w:b w:val="0"/>
                <w:bCs w:val="0"/>
                <w:i/>
                <w:iCs/>
                <w:vertAlign w:val="baseline"/>
              </w:rPr>
              <w:t>Invoice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rPr>
            </w:pPr>
            <w:r>
              <w:rPr>
                <w:rFonts w:hint="default"/>
                <w:b w:val="0"/>
                <w:bCs w:val="0"/>
                <w:i/>
                <w:iCs/>
                <w:vertAlign w:val="baseline"/>
              </w:rPr>
              <w:t>Harshali Ajay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rPr>
            </w:pPr>
            <w:r>
              <w:rPr>
                <w:rFonts w:hint="default"/>
                <w:b w:val="0"/>
                <w:bCs w:val="0"/>
                <w:i/>
                <w:iCs/>
                <w:vertAlign w:val="baseline"/>
              </w:rPr>
              <w:t>24 Jan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rPr>
            </w:pPr>
            <w:r>
              <w:rPr>
                <w:rFonts w:hint="default"/>
                <w:b w:val="0"/>
                <w:bCs w:val="0"/>
                <w:i/>
                <w:iCs/>
                <w:vertAlign w:val="baseline"/>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0" w:type="dxa"/>
          </w:tcPr>
          <w:p>
            <w:pPr>
              <w:widowControl w:val="0"/>
              <w:jc w:val="both"/>
              <w:rPr>
                <w:b w:val="0"/>
                <w:bCs w:val="0"/>
                <w:sz w:val="24"/>
                <w:szCs w:val="24"/>
                <w:vertAlign w:val="baseline"/>
              </w:rPr>
            </w:pPr>
            <w:r>
              <w:rPr>
                <w:b w:val="0"/>
                <w:bCs w:val="0"/>
                <w:sz w:val="24"/>
                <w:szCs w:val="24"/>
                <w:vertAlign w:val="baseline"/>
              </w:rPr>
              <w:t>1</w:t>
            </w:r>
          </w:p>
        </w:tc>
        <w:tc>
          <w:tcPr>
            <w:tcW w:w="1420" w:type="dxa"/>
          </w:tcPr>
          <w:p>
            <w:pPr>
              <w:widowControl w:val="0"/>
              <w:jc w:val="both"/>
              <w:rPr>
                <w:b w:val="0"/>
                <w:bCs w:val="0"/>
                <w:sz w:val="24"/>
                <w:szCs w:val="24"/>
                <w:vertAlign w:val="baseline"/>
              </w:rPr>
            </w:pPr>
            <w:r>
              <w:rPr>
                <w:b w:val="0"/>
                <w:bCs w:val="0"/>
                <w:sz w:val="24"/>
                <w:szCs w:val="24"/>
                <w:vertAlign w:val="baseline"/>
              </w:rPr>
              <w:t>1.0</w:t>
            </w:r>
          </w:p>
        </w:tc>
        <w:tc>
          <w:tcPr>
            <w:tcW w:w="1768" w:type="dxa"/>
          </w:tcPr>
          <w:p>
            <w:pPr>
              <w:widowControl w:val="0"/>
              <w:jc w:val="both"/>
              <w:rPr>
                <w:b/>
                <w:bCs/>
                <w:sz w:val="24"/>
                <w:szCs w:val="24"/>
                <w:vertAlign w:val="baseline"/>
              </w:rPr>
            </w:pPr>
            <w:r>
              <w:rPr>
                <w:rFonts w:hint="default"/>
                <w:b w:val="0"/>
                <w:bCs w:val="0"/>
                <w:i/>
                <w:iCs/>
                <w:vertAlign w:val="baseline"/>
              </w:rPr>
              <w:t>24 Jan 2022</w:t>
            </w:r>
          </w:p>
        </w:tc>
        <w:tc>
          <w:tcPr>
            <w:tcW w:w="1605" w:type="dxa"/>
          </w:tcPr>
          <w:p>
            <w:pPr>
              <w:widowControl w:val="0"/>
              <w:jc w:val="both"/>
              <w:rPr>
                <w:b/>
                <w:bCs/>
                <w:sz w:val="24"/>
                <w:szCs w:val="24"/>
                <w:vertAlign w:val="baseline"/>
              </w:rPr>
            </w:pPr>
          </w:p>
        </w:tc>
        <w:tc>
          <w:tcPr>
            <w:tcW w:w="2314" w:type="dxa"/>
          </w:tcPr>
          <w:p>
            <w:pPr>
              <w:widowControl w:val="0"/>
              <w:jc w:val="both"/>
              <w:rPr>
                <w:b/>
                <w:bCs/>
                <w:sz w:val="24"/>
                <w:szCs w:val="24"/>
                <w:vertAlign w:val="baseline"/>
              </w:rPr>
            </w:pPr>
          </w:p>
        </w:tc>
      </w:tr>
    </w:tbl>
    <w:p>
      <w:pPr>
        <w:rPr>
          <w:rFonts w:hint="default" w:asciiTheme="minorAscii" w:hAnsiTheme="minorAscii"/>
          <w:b/>
          <w:bCs/>
          <w:sz w:val="24"/>
          <w:szCs w:val="24"/>
        </w:rPr>
      </w:pPr>
    </w:p>
    <w:p>
      <w:pPr>
        <w:rPr>
          <w:rFonts w:hint="default" w:asciiTheme="minorAscii" w:hAnsiTheme="minorAscii"/>
          <w:b/>
          <w:bCs/>
          <w:sz w:val="24"/>
          <w:szCs w:val="24"/>
          <w:lang w:val="en-US"/>
        </w:rPr>
      </w:pPr>
      <w:r>
        <w:rPr>
          <w:rFonts w:hint="default" w:asciiTheme="minorAscii" w:hAnsiTheme="minorAscii"/>
          <w:b/>
          <w:bCs/>
          <w:sz w:val="24"/>
          <w:szCs w:val="24"/>
        </w:rPr>
        <w:t>Road Map</w:t>
      </w:r>
    </w:p>
    <w:p>
      <w:pPr>
        <w:rPr>
          <w:rFonts w:hint="default" w:asciiTheme="minorAscii" w:hAnsiTheme="minorAscii"/>
          <w:b w:val="0"/>
          <w:bCs w:val="0"/>
          <w:i/>
          <w:iCs/>
          <w:sz w:val="24"/>
          <w:szCs w:val="24"/>
          <w:lang w:val="en-US"/>
        </w:rPr>
      </w:pPr>
    </w:p>
    <w:tbl>
      <w:tblPr>
        <w:tblStyle w:val="4"/>
        <w:tblW w:w="8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6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eastAsia="SimSun" w:cs="Sans Serif"/>
                <w:b/>
                <w:bCs w:val="0"/>
                <w:i w:val="0"/>
                <w:color w:val="000000"/>
                <w:kern w:val="0"/>
                <w:sz w:val="24"/>
                <w:szCs w:val="24"/>
                <w:u w:val="none"/>
                <w:lang w:eastAsia="zh-CN" w:bidi="ar"/>
              </w:rPr>
            </w:pPr>
            <w:r>
              <w:rPr>
                <w:rFonts w:hint="default" w:ascii="Sans Serif" w:hAnsi="Sans Serif" w:eastAsia="SimSun" w:cs="Sans Serif"/>
                <w:b/>
                <w:bCs w:val="0"/>
                <w:i w:val="0"/>
                <w:color w:val="000000"/>
                <w:kern w:val="0"/>
                <w:sz w:val="24"/>
                <w:szCs w:val="24"/>
                <w:u w:val="none"/>
                <w:lang w:eastAsia="zh-CN" w:bidi="ar"/>
              </w:rPr>
              <w:t>Phase</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eastAsia="SimSun" w:cs="Sans Serif"/>
                <w:b/>
                <w:bCs w:val="0"/>
                <w:i w:val="0"/>
                <w:color w:val="000000"/>
                <w:kern w:val="0"/>
                <w:sz w:val="24"/>
                <w:szCs w:val="24"/>
                <w:u w:val="none"/>
                <w:lang w:eastAsia="zh-CN" w:bidi="ar"/>
              </w:rPr>
            </w:pPr>
            <w:r>
              <w:rPr>
                <w:rFonts w:hint="default" w:ascii="Sans Serif" w:hAnsi="Sans Serif" w:eastAsia="SimSun" w:cs="Sans Serif"/>
                <w:b/>
                <w:bCs w:val="0"/>
                <w:i w:val="0"/>
                <w:color w:val="000000"/>
                <w:kern w:val="0"/>
                <w:sz w:val="24"/>
                <w:szCs w:val="24"/>
                <w:u w:val="none"/>
                <w:lang w:eastAsia="zh-CN" w:bidi="ar"/>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cs="Sans Serif"/>
                <w:b/>
                <w:i w:val="0"/>
                <w:color w:val="000000"/>
                <w:sz w:val="24"/>
                <w:szCs w:val="24"/>
                <w:u w:val="none"/>
              </w:rPr>
            </w:pPr>
            <w:r>
              <w:rPr>
                <w:rFonts w:hint="default" w:ascii="Sans Serif" w:hAnsi="Sans Serif" w:eastAsia="SimSun" w:cs="Sans Serif"/>
                <w:b/>
                <w:i w:val="0"/>
                <w:color w:val="000000"/>
                <w:kern w:val="0"/>
                <w:sz w:val="24"/>
                <w:szCs w:val="24"/>
                <w:u w:val="none"/>
                <w:lang w:val="en-US" w:eastAsia="zh-CN" w:bidi="ar"/>
              </w:rPr>
              <w:t>Phase 1</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V</w:t>
            </w:r>
            <w:r>
              <w:rPr>
                <w:rFonts w:hint="default" w:ascii="Sans Serif" w:hAnsi="Sans Serif" w:eastAsia="SimSun" w:cs="Sans Serif"/>
                <w:i w:val="0"/>
                <w:color w:val="000000"/>
                <w:kern w:val="0"/>
                <w:sz w:val="24"/>
                <w:szCs w:val="24"/>
                <w:u w:val="none"/>
                <w:lang w:val="en-US" w:eastAsia="zh-CN" w:bidi="ar"/>
              </w:rPr>
              <w:t>endor registration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V</w:t>
            </w:r>
            <w:r>
              <w:rPr>
                <w:rFonts w:hint="default" w:ascii="Sans Serif" w:hAnsi="Sans Serif" w:eastAsia="SimSun" w:cs="Sans Serif"/>
                <w:i w:val="0"/>
                <w:color w:val="000000"/>
                <w:kern w:val="0"/>
                <w:sz w:val="24"/>
                <w:szCs w:val="24"/>
                <w:u w:val="none"/>
                <w:lang w:val="en-US" w:eastAsia="zh-CN" w:bidi="ar"/>
              </w:rPr>
              <w:t>endor approval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A</w:t>
            </w:r>
            <w:r>
              <w:rPr>
                <w:rFonts w:hint="default" w:ascii="Sans Serif" w:hAnsi="Sans Serif" w:eastAsia="SimSun" w:cs="Sans Serif"/>
                <w:i w:val="0"/>
                <w:color w:val="000000"/>
                <w:kern w:val="0"/>
                <w:sz w:val="24"/>
                <w:szCs w:val="24"/>
                <w:u w:val="none"/>
                <w:lang w:val="en-US" w:eastAsia="zh-CN" w:bidi="ar"/>
              </w:rPr>
              <w:t>ll required master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A</w:t>
            </w:r>
            <w:r>
              <w:rPr>
                <w:rFonts w:hint="default" w:ascii="Sans Serif" w:hAnsi="Sans Serif" w:eastAsia="SimSun" w:cs="Sans Serif"/>
                <w:i w:val="0"/>
                <w:color w:val="000000"/>
                <w:kern w:val="0"/>
                <w:sz w:val="24"/>
                <w:szCs w:val="24"/>
                <w:u w:val="none"/>
                <w:lang w:val="en-US" w:eastAsia="zh-CN" w:bidi="ar"/>
              </w:rPr>
              <w:t xml:space="preserve">dd invoice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A</w:t>
            </w:r>
            <w:r>
              <w:rPr>
                <w:rFonts w:hint="default" w:ascii="Sans Serif" w:hAnsi="Sans Serif" w:eastAsia="SimSun" w:cs="Sans Serif"/>
                <w:i w:val="0"/>
                <w:color w:val="000000"/>
                <w:kern w:val="0"/>
                <w:sz w:val="24"/>
                <w:szCs w:val="24"/>
                <w:u w:val="none"/>
                <w:lang w:val="en-US" w:eastAsia="zh-CN" w:bidi="ar"/>
              </w:rPr>
              <w:t>dvance process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val="en-US" w:eastAsia="zh-CN" w:bidi="ar"/>
              </w:rPr>
              <w:t>Approval process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8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cs="Sans Serif"/>
                <w:b/>
                <w:i w:val="0"/>
                <w:color w:val="000000"/>
                <w:sz w:val="24"/>
                <w:szCs w:val="24"/>
                <w:u w:val="none"/>
              </w:rPr>
            </w:pPr>
            <w:r>
              <w:rPr>
                <w:rFonts w:hint="default" w:ascii="Sans Serif" w:hAnsi="Sans Serif" w:eastAsia="SimSun" w:cs="Sans Serif"/>
                <w:b/>
                <w:i w:val="0"/>
                <w:color w:val="000000"/>
                <w:kern w:val="0"/>
                <w:sz w:val="24"/>
                <w:szCs w:val="24"/>
                <w:u w:val="none"/>
                <w:lang w:val="en-US" w:eastAsia="zh-CN" w:bidi="ar"/>
              </w:rPr>
              <w:t>Phase 2</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A</w:t>
            </w:r>
            <w:r>
              <w:rPr>
                <w:rFonts w:hint="default" w:ascii="Sans Serif" w:hAnsi="Sans Serif" w:eastAsia="SimSun" w:cs="Sans Serif"/>
                <w:i w:val="0"/>
                <w:color w:val="000000"/>
                <w:kern w:val="0"/>
                <w:sz w:val="24"/>
                <w:szCs w:val="24"/>
                <w:u w:val="none"/>
                <w:lang w:val="en-US" w:eastAsia="zh-CN" w:bidi="ar"/>
              </w:rPr>
              <w:t>dd invoce from vendor side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tabs>
                <w:tab w:val="left" w:pos="425"/>
              </w:tabs>
              <w:ind w:left="425" w:leftChars="0" w:hanging="425" w:firstLineChars="0"/>
              <w:jc w:val="left"/>
              <w:rPr>
                <w:rFonts w:hint="default" w:ascii="Sans Serif" w:hAnsi="Sans Serif" w:cs="Sans Serif"/>
                <w:b/>
                <w:i w:val="0"/>
                <w:color w:val="000000"/>
                <w:sz w:val="24"/>
                <w:szCs w:val="24"/>
                <w:u w:val="none"/>
              </w:rPr>
            </w:pPr>
            <w:r>
              <w:rPr>
                <w:rFonts w:hint="default" w:ascii="Sans Serif" w:hAnsi="Sans Serif" w:cs="Sans Serif"/>
                <w:b w:val="0"/>
                <w:bCs/>
                <w:i w:val="0"/>
                <w:color w:val="000000"/>
                <w:sz w:val="24"/>
                <w:szCs w:val="24"/>
                <w:u w:val="none"/>
              </w:rPr>
              <w:t>Upload bank statemat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8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cs="Sans Serif"/>
                <w:b/>
                <w:i w:val="0"/>
                <w:color w:val="000000"/>
                <w:sz w:val="24"/>
                <w:szCs w:val="24"/>
                <w:u w:val="none"/>
              </w:rPr>
            </w:pPr>
            <w:r>
              <w:rPr>
                <w:rFonts w:hint="default" w:ascii="Sans Serif" w:hAnsi="Sans Serif" w:eastAsia="SimSun" w:cs="Sans Serif"/>
                <w:b/>
                <w:i w:val="0"/>
                <w:color w:val="000000"/>
                <w:kern w:val="0"/>
                <w:sz w:val="24"/>
                <w:szCs w:val="24"/>
                <w:u w:val="none"/>
                <w:lang w:val="en-US" w:eastAsia="zh-CN" w:bidi="ar"/>
              </w:rPr>
              <w:t>Phase 3</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Notification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val="en-US" w:eastAsia="zh-CN" w:bidi="ar"/>
              </w:rPr>
              <w:t>Create App for vendor side</w:t>
            </w:r>
          </w:p>
        </w:tc>
      </w:tr>
      <w:tr>
        <w:tblPrEx>
          <w:shd w:val="clear" w:color="auto" w:fill="auto"/>
          <w:tblLayout w:type="fixed"/>
        </w:tblPrEx>
        <w:trPr>
          <w:trHeight w:val="285" w:hRule="atLeast"/>
        </w:trPr>
        <w:tc>
          <w:tcPr>
            <w:tcW w:w="8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ans Serif" w:hAnsi="Sans Serif" w:cs="Sans Serif"/>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ans Serif" w:hAnsi="Sans Serif" w:cs="Sans Serif"/>
                <w:b/>
                <w:i w:val="0"/>
                <w:color w:val="000000"/>
                <w:sz w:val="24"/>
                <w:szCs w:val="24"/>
                <w:u w:val="none"/>
              </w:rPr>
            </w:pPr>
            <w:r>
              <w:rPr>
                <w:rFonts w:hint="default" w:ascii="Sans Serif" w:hAnsi="Sans Serif" w:eastAsia="SimSun" w:cs="Sans Serif"/>
                <w:b/>
                <w:i w:val="0"/>
                <w:color w:val="000000"/>
                <w:kern w:val="0"/>
                <w:sz w:val="24"/>
                <w:szCs w:val="24"/>
                <w:u w:val="none"/>
                <w:lang w:val="en-US" w:eastAsia="zh-CN" w:bidi="ar"/>
              </w:rPr>
              <w:t>Phase 4</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left" w:pos="425"/>
              </w:tabs>
              <w:ind w:left="425" w:leftChars="0" w:hanging="425" w:firstLineChars="0"/>
              <w:jc w:val="left"/>
              <w:textAlignment w:val="center"/>
              <w:rPr>
                <w:rFonts w:hint="default" w:ascii="Sans Serif" w:hAnsi="Sans Serif" w:cs="Sans Serif"/>
                <w:i w:val="0"/>
                <w:color w:val="000000"/>
                <w:sz w:val="24"/>
                <w:szCs w:val="24"/>
                <w:u w:val="none"/>
              </w:rPr>
            </w:pPr>
            <w:r>
              <w:rPr>
                <w:rFonts w:hint="default" w:ascii="Sans Serif" w:hAnsi="Sans Serif" w:eastAsia="SimSun" w:cs="Sans Serif"/>
                <w:i w:val="0"/>
                <w:color w:val="000000"/>
                <w:kern w:val="0"/>
                <w:sz w:val="24"/>
                <w:szCs w:val="24"/>
                <w:u w:val="none"/>
                <w:lang w:eastAsia="zh-CN" w:bidi="ar"/>
              </w:rPr>
              <w:t>C</w:t>
            </w:r>
            <w:r>
              <w:rPr>
                <w:rFonts w:hint="default" w:ascii="Sans Serif" w:hAnsi="Sans Serif" w:eastAsia="SimSun" w:cs="Sans Serif"/>
                <w:i w:val="0"/>
                <w:color w:val="000000"/>
                <w:kern w:val="0"/>
                <w:sz w:val="24"/>
                <w:szCs w:val="24"/>
                <w:u w:val="none"/>
                <w:lang w:val="en-US" w:eastAsia="zh-CN" w:bidi="ar"/>
              </w:rPr>
              <w:t>raete app for admin side</w:t>
            </w:r>
          </w:p>
        </w:tc>
      </w:tr>
    </w:tbl>
    <w:p>
      <w:pPr>
        <w:rPr>
          <w:rFonts w:hint="default" w:ascii="Sans Serif" w:hAnsi="Sans Serif" w:cs="Sans Serif"/>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Sans Serif" w:hAnsi="Sans Serif" w:cs="Sans Serif"/>
          <w:b w:val="0"/>
          <w:bCs w:val="0"/>
          <w:sz w:val="24"/>
          <w:szCs w:val="24"/>
        </w:rPr>
      </w:pPr>
      <w:r>
        <w:rPr>
          <w:rFonts w:hint="default" w:ascii="Sans Serif" w:hAnsi="Sans Serif" w:cs="Sans Serif"/>
          <w:b w:val="0"/>
          <w:bCs w:val="0"/>
          <w:sz w:val="24"/>
          <w:szCs w:val="24"/>
        </w:rPr>
        <w:t>This system is mainly use for following purpose.</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Sans Serif" w:hAnsi="Sans Serif" w:cs="Sans Serif"/>
          <w:sz w:val="24"/>
          <w:szCs w:val="24"/>
        </w:rPr>
      </w:pPr>
      <w:r>
        <w:rPr>
          <w:rFonts w:hint="default" w:ascii="Sans Serif" w:hAnsi="Sans Serif" w:cs="Sans Serif"/>
          <w:sz w:val="24"/>
          <w:szCs w:val="24"/>
        </w:rPr>
        <w:t>Digitalization of vendor bill</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Sans Serif" w:hAnsi="Sans Serif" w:cs="Sans Serif"/>
          <w:sz w:val="24"/>
          <w:szCs w:val="24"/>
        </w:rPr>
      </w:pPr>
      <w:r>
        <w:rPr>
          <w:rFonts w:hint="default" w:ascii="Sans Serif" w:hAnsi="Sans Serif" w:cs="Sans Serif"/>
          <w:sz w:val="24"/>
          <w:szCs w:val="24"/>
        </w:rPr>
        <w:t>Payment on time</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Sans Serif" w:hAnsi="Sans Serif" w:cs="Sans Serif"/>
          <w:sz w:val="24"/>
          <w:szCs w:val="24"/>
        </w:rPr>
      </w:pPr>
      <w:r>
        <w:rPr>
          <w:rFonts w:hint="default" w:ascii="Sans Serif" w:hAnsi="Sans Serif" w:cs="Sans Serif"/>
          <w:sz w:val="24"/>
          <w:szCs w:val="24"/>
        </w:rPr>
        <w:t>Auto-generation of the bill for the bank purpose</w:t>
      </w:r>
    </w:p>
    <w:p>
      <w:pPr>
        <w:rPr>
          <w:rFonts w:hint="default" w:asciiTheme="minorAscii" w:hAnsiTheme="minorAscii"/>
          <w:b w:val="0"/>
          <w:bCs w:val="0"/>
          <w:sz w:val="24"/>
          <w:szCs w:val="24"/>
        </w:rPr>
      </w:pPr>
    </w:p>
    <w:p>
      <w:pPr>
        <w:numPr>
          <w:ilvl w:val="0"/>
          <w:numId w:val="3"/>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 xml:space="preserve">Vendor registration - </w:t>
      </w:r>
      <w:r>
        <w:rPr>
          <w:rFonts w:hint="default" w:ascii="Sans Serif" w:hAnsi="Sans Serif" w:cs="Sans Serif"/>
          <w:b w:val="0"/>
          <w:bCs w:val="0"/>
          <w:sz w:val="24"/>
          <w:szCs w:val="24"/>
        </w:rPr>
        <w:t xml:space="preserve">When the vendor registers by self, then following fields are shown. </w:t>
      </w:r>
    </w:p>
    <w:p>
      <w:pPr>
        <w:numPr>
          <w:ilvl w:val="0"/>
          <w:numId w:val="0"/>
        </w:numPr>
        <w:tabs>
          <w:tab w:val="clear" w:pos="420"/>
          <w:tab w:val="clear" w:pos="425"/>
        </w:tabs>
        <w:ind w:leftChars="0"/>
        <w:rPr>
          <w:rFonts w:hint="default" w:ascii="Sans Serif" w:hAnsi="Sans Serif" w:cs="Sans Serif"/>
          <w:b w:val="0"/>
          <w:bCs w:val="0"/>
          <w:sz w:val="24"/>
          <w:szCs w:val="24"/>
        </w:rP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951"/>
        <w:gridCol w:w="230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Sr. No</w:t>
            </w:r>
          </w:p>
        </w:tc>
        <w:tc>
          <w:tcPr>
            <w:tcW w:w="295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Field</w:t>
            </w:r>
          </w:p>
        </w:tc>
        <w:tc>
          <w:tcPr>
            <w:tcW w:w="230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Data Type</w:t>
            </w:r>
          </w:p>
        </w:tc>
        <w:tc>
          <w:tcPr>
            <w:tcW w:w="3216"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380" w:type="dxa"/>
            <w:gridSpan w:val="4"/>
          </w:tcPr>
          <w:p>
            <w:pPr>
              <w:widowControl w:val="0"/>
              <w:numPr>
                <w:ilvl w:val="0"/>
                <w:numId w:val="0"/>
              </w:numPr>
              <w:tabs>
                <w:tab w:val="clear" w:pos="420"/>
                <w:tab w:val="clear" w:pos="425"/>
              </w:tabs>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Company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ID</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Int(5)</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name</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(100)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company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Address </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Point of Contact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we add contact person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Email</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extDirection w:val="lrTb"/>
            <w:vAlign w:val="top"/>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Mobile Number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Services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Details of services/goods</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380" w:type="dxa"/>
            <w:gridSpan w:val="4"/>
          </w:tcPr>
          <w:p>
            <w:pPr>
              <w:widowControl w:val="0"/>
              <w:numPr>
                <w:ilvl w:val="0"/>
                <w:numId w:val="0"/>
              </w:numPr>
              <w:tabs>
                <w:tab w:val="clear" w:pos="420"/>
                <w:tab w:val="clear" w:pos="425"/>
              </w:tabs>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Tax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Adhar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(12)</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Aadhar no enter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Adhar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5 is alphabet next 4 is digit and last is 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PAN</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File </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GST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Varchar(15)</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is state code then PAN no and one digit then laste 2 alphabale.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GST</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MSME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Upload MSME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380" w:type="dxa"/>
            <w:gridSpan w:val="4"/>
            <w:textDirection w:val="lrTb"/>
            <w:vAlign w:val="top"/>
          </w:tcPr>
          <w:p>
            <w:pPr>
              <w:widowControl w:val="0"/>
              <w:numPr>
                <w:ilvl w:val="0"/>
                <w:numId w:val="0"/>
              </w:numPr>
              <w:tabs>
                <w:tab w:val="clear" w:pos="420"/>
                <w:tab w:val="clear" w:pos="425"/>
              </w:tabs>
              <w:ind w:left="0" w:leftChars="0" w:firstLine="0" w:firstLineChars="0"/>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Bank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branch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account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Int </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IFSC code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Varchar(20)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extDirection w:val="lrTb"/>
            <w:vAlign w:val="top"/>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Cheque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Bank Passbook</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12" w:type="dxa"/>
          </w:tcPr>
          <w:p>
            <w:pPr>
              <w:widowControl w:val="0"/>
              <w:numPr>
                <w:ilvl w:val="0"/>
                <w:numId w:val="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95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Save </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Button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drawing>
          <wp:inline distT="0" distB="0" distL="114300" distR="114300">
            <wp:extent cx="5266690" cy="5230495"/>
            <wp:effectExtent l="0" t="0" r="0" b="8255"/>
            <wp:docPr id="6" name="Picture 6" descr="Pers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rsonal Details"/>
                    <pic:cNvPicPr>
                      <a:picLocks noChangeAspect="1"/>
                    </pic:cNvPicPr>
                  </pic:nvPicPr>
                  <pic:blipFill>
                    <a:blip r:embed="rId4"/>
                    <a:stretch>
                      <a:fillRect/>
                    </a:stretch>
                  </pic:blipFill>
                  <pic:spPr>
                    <a:xfrm>
                      <a:off x="0" y="0"/>
                      <a:ext cx="5266690" cy="5230495"/>
                    </a:xfrm>
                    <a:prstGeom prst="rect">
                      <a:avLst/>
                    </a:prstGeom>
                  </pic:spPr>
                </pic:pic>
              </a:graphicData>
            </a:graphic>
          </wp:inline>
        </w:drawing>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drawing>
          <wp:inline distT="0" distB="0" distL="114300" distR="114300">
            <wp:extent cx="5266690" cy="6290945"/>
            <wp:effectExtent l="0" t="0" r="0" b="9525"/>
            <wp:docPr id="7" name="Picture 7" descr="Tax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x Details"/>
                    <pic:cNvPicPr>
                      <a:picLocks noChangeAspect="1"/>
                    </pic:cNvPicPr>
                  </pic:nvPicPr>
                  <pic:blipFill>
                    <a:blip r:embed="rId5"/>
                    <a:stretch>
                      <a:fillRect/>
                    </a:stretch>
                  </pic:blipFill>
                  <pic:spPr>
                    <a:xfrm>
                      <a:off x="0" y="0"/>
                      <a:ext cx="5266690" cy="6290945"/>
                    </a:xfrm>
                    <a:prstGeom prst="rect">
                      <a:avLst/>
                    </a:prstGeom>
                  </pic:spPr>
                </pic:pic>
              </a:graphicData>
            </a:graphic>
          </wp:inline>
        </w:drawing>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drawing>
          <wp:inline distT="0" distB="0" distL="114300" distR="114300">
            <wp:extent cx="5266690" cy="5230495"/>
            <wp:effectExtent l="0" t="0" r="0" b="8255"/>
            <wp:docPr id="8" name="Picture 8" descr="Bank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nk Details"/>
                    <pic:cNvPicPr>
                      <a:picLocks noChangeAspect="1"/>
                    </pic:cNvPicPr>
                  </pic:nvPicPr>
                  <pic:blipFill>
                    <a:blip r:embed="rId6"/>
                    <a:stretch>
                      <a:fillRect/>
                    </a:stretch>
                  </pic:blipFill>
                  <pic:spPr>
                    <a:xfrm>
                      <a:off x="0" y="0"/>
                      <a:ext cx="5266690" cy="5230495"/>
                    </a:xfrm>
                    <a:prstGeom prst="rect">
                      <a:avLst/>
                    </a:prstGeom>
                  </pic:spPr>
                </pic:pic>
              </a:graphicData>
            </a:graphic>
          </wp:inline>
        </w:drawing>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drawing>
          <wp:inline distT="0" distB="0" distL="114300" distR="114300">
            <wp:extent cx="5266690" cy="5230495"/>
            <wp:effectExtent l="0" t="0" r="0" b="8255"/>
            <wp:docPr id="4" name="Picture 4" descr="Vendor Registration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endor Registration Success"/>
                    <pic:cNvPicPr>
                      <a:picLocks noChangeAspect="1"/>
                    </pic:cNvPicPr>
                  </pic:nvPicPr>
                  <pic:blipFill>
                    <a:blip r:embed="rId7"/>
                    <a:stretch>
                      <a:fillRect/>
                    </a:stretch>
                  </pic:blipFill>
                  <pic:spPr>
                    <a:xfrm>
                      <a:off x="0" y="0"/>
                      <a:ext cx="5266690" cy="5230495"/>
                    </a:xfrm>
                    <a:prstGeom prst="rect">
                      <a:avLst/>
                    </a:prstGeom>
                  </pic:spPr>
                </pic:pic>
              </a:graphicData>
            </a:graphic>
          </wp:inline>
        </w:drawing>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bCs/>
          <w:sz w:val="28"/>
          <w:szCs w:val="28"/>
        </w:rPr>
      </w:pPr>
      <w:r>
        <w:rPr>
          <w:rFonts w:hint="default" w:ascii="Sans Serif" w:hAnsi="Sans Serif" w:cs="Sans Serif"/>
          <w:b/>
          <w:bCs/>
          <w:sz w:val="28"/>
          <w:szCs w:val="28"/>
        </w:rPr>
        <w:t xml:space="preserve">Vendor Verification - </w:t>
      </w: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t>The vendor add the details, then the approval should be given by the company. The administration team gets the notifiaction when new vendor is registered. The admin can approve or reject the vendor. There should be a notification to his/her login regarding that approval or rejection. The notifications are sent by whatsapp and SMS.</w:t>
      </w: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t>If vendor is reject then this link is editable to the vendor.</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bCs/>
          <w:sz w:val="24"/>
          <w:szCs w:val="24"/>
        </w:rPr>
        <w:t>Notification template -</w:t>
      </w:r>
      <w:r>
        <w:rPr>
          <w:rFonts w:hint="default" w:ascii="Sans Serif" w:hAnsi="Sans Serif" w:cs="Sans Serif"/>
          <w:b w:val="0"/>
          <w:bCs w:val="0"/>
          <w:sz w:val="24"/>
          <w:szCs w:val="24"/>
        </w:rPr>
        <w:t xml:space="preserve"> </w:t>
      </w: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t>Verify - “Dear [vendor Name], your profile is approve.Welcome to [company name].”</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t>Reject - “Dear [vendor Name], your profile is reject.Welcome to [company name].”</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t>Click the view button then show following fields.</w:t>
      </w:r>
    </w:p>
    <w:p>
      <w:pPr>
        <w:numPr>
          <w:ilvl w:val="0"/>
          <w:numId w:val="0"/>
        </w:numPr>
        <w:tabs>
          <w:tab w:val="clear" w:pos="420"/>
          <w:tab w:val="clear" w:pos="425"/>
        </w:tabs>
        <w:ind w:leftChars="0"/>
        <w:rPr>
          <w:rFonts w:hint="default" w:ascii="Sans Serif" w:hAnsi="Sans Serif" w:cs="Sans Serif"/>
          <w:b w:val="0"/>
          <w:bCs w:val="0"/>
          <w:sz w:val="24"/>
          <w:szCs w:val="24"/>
        </w:rP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632"/>
        <w:gridCol w:w="230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Sr. No</w:t>
            </w:r>
          </w:p>
        </w:tc>
        <w:tc>
          <w:tcPr>
            <w:tcW w:w="2632"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Field</w:t>
            </w:r>
          </w:p>
        </w:tc>
        <w:tc>
          <w:tcPr>
            <w:tcW w:w="230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Data Type</w:t>
            </w:r>
          </w:p>
        </w:tc>
        <w:tc>
          <w:tcPr>
            <w:tcW w:w="3216"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380" w:type="dxa"/>
            <w:gridSpan w:val="4"/>
          </w:tcPr>
          <w:p>
            <w:pPr>
              <w:widowControl w:val="0"/>
              <w:numPr>
                <w:ilvl w:val="0"/>
                <w:numId w:val="0"/>
              </w:numPr>
              <w:tabs>
                <w:tab w:val="clear" w:pos="420"/>
                <w:tab w:val="clear" w:pos="425"/>
              </w:tabs>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Company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ID</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Int(5)</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name</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(100)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company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Address </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Point of Contact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we add contact person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Email</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extDirection w:val="lrTb"/>
            <w:vAlign w:val="top"/>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Mobile Number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Services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Details of services/goods</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9380" w:type="dxa"/>
            <w:gridSpan w:val="4"/>
          </w:tcPr>
          <w:p>
            <w:pPr>
              <w:widowControl w:val="0"/>
              <w:numPr>
                <w:ilvl w:val="0"/>
                <w:numId w:val="0"/>
              </w:numPr>
              <w:tabs>
                <w:tab w:val="clear" w:pos="420"/>
                <w:tab w:val="clear" w:pos="425"/>
              </w:tabs>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Tax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11)</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Adhar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(12)</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Aadhar no enter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12)</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Adhar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13)</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5 is alphabet next 4 is digit and last is 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14)</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PAN</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File </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15)</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GST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Varchar(15)</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is state code then PAN no and one digit then laste 2 alphabale.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16)</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GST</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17)</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MSME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18)</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Upload MSME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9380" w:type="dxa"/>
            <w:gridSpan w:val="4"/>
            <w:textDirection w:val="lrTb"/>
            <w:vAlign w:val="top"/>
          </w:tcPr>
          <w:p>
            <w:pPr>
              <w:widowControl w:val="0"/>
              <w:numPr>
                <w:ilvl w:val="0"/>
                <w:numId w:val="0"/>
              </w:numPr>
              <w:tabs>
                <w:tab w:val="clear" w:pos="420"/>
                <w:tab w:val="clear" w:pos="425"/>
              </w:tabs>
              <w:ind w:left="0" w:leftChars="0" w:firstLine="0" w:firstLineChars="0"/>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Bank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19)</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20)</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branch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21)</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account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Int </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22)</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IFSC code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Varchar(20)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23)</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Cheque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24)</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Bank Passbook</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25)</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Status</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Radio button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Approve or 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Reject remark</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If reject then send this remark to the vendor.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26)</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Template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27)</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Save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Button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val="0"/>
          <w:bCs w:val="0"/>
          <w:sz w:val="24"/>
          <w:szCs w:val="24"/>
        </w:rPr>
        <w:drawing>
          <wp:inline distT="0" distB="0" distL="114300" distR="114300">
            <wp:extent cx="5259070" cy="3748405"/>
            <wp:effectExtent l="0" t="0" r="7620" b="9525"/>
            <wp:docPr id="9" name="Picture 9" descr="Vendor Ve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ndor Verification"/>
                    <pic:cNvPicPr>
                      <a:picLocks noChangeAspect="1"/>
                    </pic:cNvPicPr>
                  </pic:nvPicPr>
                  <pic:blipFill>
                    <a:blip r:embed="rId8"/>
                    <a:stretch>
                      <a:fillRect/>
                    </a:stretch>
                  </pic:blipFill>
                  <pic:spPr>
                    <a:xfrm>
                      <a:off x="0" y="0"/>
                      <a:ext cx="5259070" cy="3748405"/>
                    </a:xfrm>
                    <a:prstGeom prst="rect">
                      <a:avLst/>
                    </a:prstGeom>
                  </pic:spPr>
                </pic:pic>
              </a:graphicData>
            </a:graphic>
          </wp:inline>
        </w:drawing>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color w:val="000000" w:themeColor="text1"/>
          <w:sz w:val="24"/>
          <w:szCs w:val="24"/>
          <w:highlight w:val="none"/>
          <w:shd w:val="clear" w:color="FFFFFF" w:fill="D9D9D9"/>
          <w14:textFill>
            <w14:solidFill>
              <w14:schemeClr w14:val="tx1"/>
            </w14:solidFill>
          </w14:textFill>
        </w:rPr>
      </w:pPr>
      <w:r>
        <w:rPr>
          <w:rFonts w:hint="default" w:ascii="Sans Serif" w:hAnsi="Sans Serif" w:cs="Sans Serif"/>
          <w:b w:val="0"/>
          <w:bCs w:val="0"/>
          <w:sz w:val="24"/>
          <w:szCs w:val="24"/>
        </w:rPr>
        <w:drawing>
          <wp:inline distT="0" distB="0" distL="114300" distR="114300">
            <wp:extent cx="5266690" cy="3745230"/>
            <wp:effectExtent l="0" t="0" r="0" b="12700"/>
            <wp:docPr id="10" name="Picture 10" descr="Vend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endor View"/>
                    <pic:cNvPicPr>
                      <a:picLocks noChangeAspect="1"/>
                    </pic:cNvPicPr>
                  </pic:nvPicPr>
                  <pic:blipFill>
                    <a:blip r:embed="rId9"/>
                    <a:stretch>
                      <a:fillRect/>
                    </a:stretch>
                  </pic:blipFill>
                  <pic:spPr>
                    <a:xfrm>
                      <a:off x="0" y="0"/>
                      <a:ext cx="5266690" cy="3745230"/>
                    </a:xfrm>
                    <a:prstGeom prst="rect">
                      <a:avLst/>
                    </a:prstGeom>
                  </pic:spPr>
                </pic:pic>
              </a:graphicData>
            </a:graphic>
          </wp:inline>
        </w:drawing>
      </w:r>
    </w:p>
    <w:p>
      <w:pPr>
        <w:numPr>
          <w:ilvl w:val="0"/>
          <w:numId w:val="0"/>
        </w:numPr>
        <w:tabs>
          <w:tab w:val="clear" w:pos="420"/>
          <w:tab w:val="clear" w:pos="425"/>
        </w:tabs>
        <w:rPr>
          <w:rFonts w:hint="default" w:ascii="Sans Serif" w:hAnsi="Sans Serif" w:cs="Sans Serif"/>
          <w:b w:val="0"/>
          <w:bCs w:val="0"/>
          <w:sz w:val="24"/>
          <w:szCs w:val="24"/>
        </w:rPr>
      </w:pPr>
    </w:p>
    <w:p>
      <w:pPr>
        <w:numPr>
          <w:ilvl w:val="0"/>
          <w:numId w:val="6"/>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Invoice -</w:t>
      </w:r>
      <w:r>
        <w:rPr>
          <w:rFonts w:hint="default" w:ascii="Sans Serif" w:hAnsi="Sans Serif" w:cs="Sans Serif"/>
          <w:b/>
          <w:bCs/>
          <w:sz w:val="24"/>
          <w:szCs w:val="24"/>
        </w:rPr>
        <w:t xml:space="preserve"> </w:t>
      </w:r>
      <w:r>
        <w:rPr>
          <w:rFonts w:hint="default" w:ascii="Sans Serif" w:hAnsi="Sans Serif" w:cs="Sans Serif"/>
          <w:b w:val="0"/>
          <w:bCs w:val="0"/>
          <w:sz w:val="24"/>
          <w:szCs w:val="24"/>
        </w:rPr>
        <w:t>Invoice add from the vendor side.</w:t>
      </w:r>
    </w:p>
    <w:p>
      <w:pPr>
        <w:jc w:val="center"/>
        <w:rPr>
          <w:rFonts w:hint="default" w:ascii="Sans Serif" w:hAnsi="Sans Serif" w:cs="Sans Serif"/>
          <w:b w:val="0"/>
          <w:bCs w:val="0"/>
          <w:sz w:val="24"/>
          <w:szCs w:val="24"/>
        </w:rPr>
      </w:pPr>
    </w:p>
    <w:tbl>
      <w:tblPr>
        <w:tblStyle w:val="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672"/>
        <w:gridCol w:w="96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0"/>
              </w:numPr>
              <w:tabs>
                <w:tab w:val="clear" w:pos="420"/>
                <w:tab w:val="clear" w:pos="425"/>
              </w:tabs>
              <w:ind w:leftChars="0"/>
              <w:jc w:val="both"/>
              <w:rPr>
                <w:rFonts w:hint="default" w:ascii="Sans Serif" w:hAnsi="Sans Serif" w:cs="Sans Serif"/>
                <w:b/>
                <w:bCs/>
                <w:color w:val="FFFFFF"/>
                <w:sz w:val="24"/>
                <w:szCs w:val="24"/>
                <w:highlight w:val="none"/>
                <w:shd w:val="clear" w:color="auto" w:fill="auto"/>
              </w:rPr>
            </w:pPr>
            <w:r>
              <w:rPr>
                <w:rFonts w:hint="default" w:ascii="Sans Serif" w:hAnsi="Sans Serif" w:cs="Sans Serif"/>
                <w:b/>
                <w:bCs/>
                <w:color w:val="FFFFFF"/>
                <w:sz w:val="24"/>
                <w:szCs w:val="24"/>
                <w:highlight w:val="none"/>
                <w:shd w:val="clear" w:color="auto" w:fill="auto"/>
              </w:rPr>
              <w:t>Sr. No.</w:t>
            </w:r>
          </w:p>
        </w:tc>
        <w:tc>
          <w:tcPr>
            <w:tcW w:w="1672"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0"/>
              </w:numPr>
              <w:tabs>
                <w:tab w:val="clear" w:pos="420"/>
                <w:tab w:val="clear" w:pos="425"/>
              </w:tabs>
              <w:ind w:leftChars="0"/>
              <w:jc w:val="center"/>
              <w:rPr>
                <w:rFonts w:hint="default" w:ascii="Sans Serif" w:hAnsi="Sans Serif" w:cs="Sans Serif"/>
                <w:b/>
                <w:bCs/>
                <w:color w:val="FFFFFF"/>
                <w:sz w:val="24"/>
                <w:szCs w:val="24"/>
                <w:highlight w:val="none"/>
                <w:shd w:val="clear" w:color="auto" w:fill="auto"/>
              </w:rPr>
            </w:pPr>
            <w:r>
              <w:rPr>
                <w:rFonts w:hint="default" w:ascii="Sans Serif" w:hAnsi="Sans Serif" w:cs="Sans Serif"/>
                <w:b/>
                <w:bCs/>
                <w:color w:val="FFFFFF"/>
                <w:sz w:val="24"/>
                <w:szCs w:val="24"/>
                <w:highlight w:val="none"/>
                <w:shd w:val="clear" w:color="auto" w:fill="auto"/>
              </w:rPr>
              <w:t>Field name</w:t>
            </w:r>
          </w:p>
        </w:tc>
        <w:tc>
          <w:tcPr>
            <w:tcW w:w="968"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0"/>
              </w:numPr>
              <w:tabs>
                <w:tab w:val="clear" w:pos="420"/>
                <w:tab w:val="clear" w:pos="425"/>
              </w:tabs>
              <w:ind w:leftChars="0"/>
              <w:jc w:val="center"/>
              <w:rPr>
                <w:rFonts w:hint="default" w:ascii="Sans Serif" w:hAnsi="Sans Serif" w:cs="Sans Serif"/>
                <w:b/>
                <w:bCs/>
                <w:color w:val="FFFFFF"/>
                <w:sz w:val="24"/>
                <w:szCs w:val="24"/>
                <w:highlight w:val="none"/>
                <w:shd w:val="clear" w:color="auto" w:fill="auto"/>
              </w:rPr>
            </w:pPr>
            <w:r>
              <w:rPr>
                <w:rFonts w:hint="default" w:ascii="Sans Serif" w:hAnsi="Sans Serif" w:cs="Sans Serif"/>
                <w:b/>
                <w:bCs/>
                <w:color w:val="FFFFFF"/>
                <w:sz w:val="24"/>
                <w:szCs w:val="24"/>
                <w:highlight w:val="none"/>
                <w:shd w:val="clear" w:color="auto" w:fill="auto"/>
              </w:rPr>
              <w:t>Data Type</w:t>
            </w:r>
          </w:p>
        </w:tc>
        <w:tc>
          <w:tcPr>
            <w:tcW w:w="6218" w:type="dxa"/>
            <w:tcBorders>
              <w:top w:val="single" w:color="FFFFFF" w:sz="8" w:space="0"/>
              <w:left w:val="single" w:color="FFFFFF" w:sz="8" w:space="0"/>
              <w:bottom w:val="single" w:color="FFFFFF" w:sz="8" w:space="0"/>
              <w:right w:val="single" w:color="FFFFFF" w:sz="8" w:space="0"/>
            </w:tcBorders>
            <w:shd w:val="clear" w:color="auto" w:fill="4BACC6"/>
          </w:tcPr>
          <w:p>
            <w:pPr>
              <w:widowControl w:val="0"/>
              <w:numPr>
                <w:ilvl w:val="0"/>
                <w:numId w:val="0"/>
              </w:numPr>
              <w:tabs>
                <w:tab w:val="clear" w:pos="420"/>
                <w:tab w:val="clear" w:pos="425"/>
              </w:tabs>
              <w:ind w:leftChars="0"/>
              <w:jc w:val="center"/>
              <w:rPr>
                <w:rFonts w:hint="default" w:ascii="Sans Serif" w:hAnsi="Sans Serif" w:cs="Sans Serif"/>
                <w:b/>
                <w:bCs/>
                <w:color w:val="FFFFFF"/>
                <w:sz w:val="24"/>
                <w:szCs w:val="24"/>
                <w:highlight w:val="none"/>
                <w:shd w:val="clear" w:color="auto" w:fill="auto"/>
              </w:rPr>
            </w:pPr>
            <w:r>
              <w:rPr>
                <w:rFonts w:hint="default" w:ascii="Sans Serif" w:hAnsi="Sans Serif" w:cs="Sans Serif"/>
                <w:b/>
                <w:bCs/>
                <w:color w:val="FFFFFF"/>
                <w:sz w:val="24"/>
                <w:szCs w:val="24"/>
                <w:highlight w:val="none"/>
                <w:shd w:val="clear" w:color="auto" w:fill="auto"/>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 w:hRule="atLeast"/>
        </w:trPr>
        <w:tc>
          <w:tcPr>
            <w:tcW w:w="9440" w:type="dxa"/>
            <w:gridSpan w:val="4"/>
          </w:tcPr>
          <w:p>
            <w:pPr>
              <w:widowControl w:val="0"/>
              <w:numPr>
                <w:ilvl w:val="0"/>
                <w:numId w:val="0"/>
              </w:numPr>
              <w:tabs>
                <w:tab w:val="clear" w:pos="420"/>
                <w:tab w:val="clear" w:pos="425"/>
              </w:tabs>
              <w:ind w:leftChars="0"/>
              <w:jc w:val="center"/>
              <w:rPr>
                <w:rFonts w:hint="default" w:ascii="Sans Serif" w:hAnsi="Sans Serif" w:cs="Sans Serif"/>
                <w:b w:val="0"/>
                <w:bCs w:val="0"/>
                <w:sz w:val="24"/>
                <w:szCs w:val="24"/>
                <w:vertAlign w:val="baseline"/>
              </w:rPr>
            </w:pPr>
            <w:r>
              <w:rPr>
                <w:rFonts w:hint="default" w:ascii="Sans Serif" w:hAnsi="Sans Serif" w:cs="Sans Serif"/>
                <w:b/>
                <w:bCs/>
                <w:color w:val="FF0000"/>
                <w:sz w:val="24"/>
                <w:szCs w:val="24"/>
                <w:vertAlign w:val="baseline"/>
              </w:rPr>
              <w:t>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Invoice ID</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Int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b w:val="0"/>
                <w:bCs w:val="0"/>
                <w:sz w:val="24"/>
                <w:szCs w:val="24"/>
                <w:vertAlign w:val="baseline"/>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Service type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Drop-down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The data is fetched from the service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 xml:space="preserve">Assign to department </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Drop-down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Select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Person name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View</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Who is department head will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Company Name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Drop-down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The data is fetched from the vendor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left"/>
            </w:pPr>
            <w:r>
              <w:rPr>
                <w:rFonts w:hint="default" w:ascii="Sans Serif" w:hAnsi="Sans Serif" w:cs="Sans Serif"/>
                <w:sz w:val="24"/>
                <w:szCs w:val="24"/>
              </w:rPr>
              <w:t>Invoice no</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Text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We can enter vendor bill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Bill date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Date</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We select the bill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Due date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Date</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This is auto generate depends upon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 xml:space="preserve">Receive date </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Date</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We select the bill receive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 w:hRule="atLeast"/>
        </w:trPr>
        <w:tc>
          <w:tcPr>
            <w:tcW w:w="9440" w:type="dxa"/>
            <w:gridSpan w:val="4"/>
          </w:tcPr>
          <w:p>
            <w:pPr>
              <w:widowControl w:val="0"/>
              <w:numPr>
                <w:ilvl w:val="0"/>
                <w:numId w:val="0"/>
              </w:numPr>
              <w:tabs>
                <w:tab w:val="clear" w:pos="420"/>
                <w:tab w:val="clear" w:pos="425"/>
              </w:tabs>
              <w:ind w:leftChars="0"/>
              <w:jc w:val="center"/>
              <w:rPr>
                <w:rFonts w:hint="default" w:ascii="Sans Serif" w:hAnsi="Sans Serif" w:cs="Sans Serif"/>
                <w:b/>
                <w:bCs/>
                <w:color w:val="FF0000"/>
                <w:sz w:val="24"/>
                <w:szCs w:val="24"/>
              </w:rPr>
            </w:pPr>
            <w:r>
              <w:rPr>
                <w:rFonts w:hint="default" w:ascii="Sans Serif" w:hAnsi="Sans Serif" w:cs="Sans Serif"/>
                <w:b/>
                <w:bCs/>
                <w:color w:val="FF0000"/>
                <w:sz w:val="24"/>
                <w:szCs w:val="24"/>
              </w:rPr>
              <w:t>Line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Description</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Varchar(100)</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Enter a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HSN code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Drop-down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Value fetch from HSN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Rate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We enter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Qty</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We can enter 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Taxable value</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Rate * qty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Tax</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Drop-down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GST</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Decimal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SGST</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Decimal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SGST amount is auto calculated.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CGST</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 xml:space="preserve">Decimal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CGST amount is auto calculated.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IGST</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 xml:space="preserve">Decimal </w:t>
            </w:r>
          </w:p>
        </w:tc>
        <w:tc>
          <w:tcPr>
            <w:tcW w:w="621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If select IGST then disable GST.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 xml:space="preserve">Total </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Taxable value + GST/IGST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9440" w:type="dxa"/>
            <w:gridSpan w:val="4"/>
          </w:tcPr>
          <w:p>
            <w:pPr>
              <w:widowControl w:val="0"/>
              <w:numPr>
                <w:ilvl w:val="0"/>
                <w:numId w:val="0"/>
              </w:numPr>
              <w:tabs>
                <w:tab w:val="clear" w:pos="420"/>
                <w:tab w:val="clear" w:pos="425"/>
              </w:tabs>
              <w:ind w:leftChars="0"/>
              <w:jc w:val="center"/>
              <w:rPr>
                <w:rFonts w:hint="default" w:ascii="Sans Serif" w:hAnsi="Sans Serif" w:cs="Sans Serif"/>
                <w:sz w:val="24"/>
                <w:szCs w:val="24"/>
              </w:rPr>
            </w:pPr>
            <w:r>
              <w:rPr>
                <w:rFonts w:hint="default" w:ascii="Sans Serif" w:hAnsi="Sans Serif" w:cs="Sans Serif"/>
                <w:b/>
                <w:bCs/>
                <w:color w:val="FF0000"/>
                <w:sz w:val="24"/>
                <w:szCs w:val="24"/>
              </w:rPr>
              <w:t>Footer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extDirection w:val="lrTb"/>
            <w:vAlign w:val="top"/>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Tcs</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We can enter TCS amount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Total Bill Amount </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Taxable value + GST/IGST </w:t>
            </w:r>
            <w:r>
              <w:rPr>
                <w:rFonts w:hint="default" w:ascii="Sans Serif" w:hAnsi="Sans Serif" w:cs="Sans Serif"/>
                <w:sz w:val="24"/>
                <w:szCs w:val="24"/>
              </w:rPr>
              <w:t>+ 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extDirection w:val="lrTb"/>
            <w:vAlign w:val="top"/>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Tds %</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 xml:space="preserve">Varchar </w:t>
            </w:r>
          </w:p>
        </w:tc>
        <w:tc>
          <w:tcPr>
            <w:tcW w:w="621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If TDS is applicable then TDS % show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extDirection w:val="lrTb"/>
            <w:vAlign w:val="top"/>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Advance amount</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extDirection w:val="lrTb"/>
            <w:vAlign w:val="top"/>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Net payment</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float</w:t>
            </w:r>
          </w:p>
        </w:tc>
        <w:tc>
          <w:tcPr>
            <w:tcW w:w="621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 xml:space="preserve">Total Bill Amount </w:t>
            </w:r>
            <w:r>
              <w:rPr>
                <w:rFonts w:hint="default" w:ascii="Sans Serif" w:hAnsi="Sans Serif" w:cs="Sans Serif"/>
                <w:sz w:val="24"/>
                <w:szCs w:val="24"/>
              </w:rPr>
              <w:t>-</w:t>
            </w:r>
            <w:r>
              <w:rPr>
                <w:rFonts w:hint="default" w:ascii="Sans Serif" w:hAnsi="Sans Serif" w:cs="Sans Serif"/>
                <w:sz w:val="24"/>
                <w:szCs w:val="24"/>
              </w:rPr>
              <w:t xml:space="preserve"> TDS Amount</w:t>
            </w:r>
            <w:r>
              <w:rPr>
                <w:rFonts w:hint="default" w:ascii="Sans Serif" w:hAnsi="Sans Serif" w:cs="Sans Serif"/>
                <w:sz w:val="24"/>
                <w:szCs w:val="24"/>
              </w:rPr>
              <w:t xml:space="preserve"> - </w:t>
            </w:r>
            <w:r>
              <w:rPr>
                <w:rFonts w:hint="default" w:ascii="Sans Serif" w:hAnsi="Sans Serif" w:cs="Sans Serif"/>
                <w:sz w:val="24"/>
                <w:szCs w:val="24"/>
              </w:rPr>
              <w:t>Advance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sz w:val="24"/>
                <w:szCs w:val="24"/>
              </w:rPr>
              <w:t>Remark</w:t>
            </w:r>
          </w:p>
        </w:tc>
        <w:tc>
          <w:tcPr>
            <w:tcW w:w="96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 xml:space="preserve">Varchar </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sz w:val="24"/>
                <w:szCs w:val="24"/>
              </w:rPr>
            </w:pPr>
            <w:r>
              <w:rPr>
                <w:rFonts w:hint="default" w:ascii="Sans Serif" w:hAnsi="Sans Serif" w:cs="Sans Serif"/>
                <w:sz w:val="24"/>
                <w:szCs w:val="24"/>
              </w:rPr>
              <w:t>We can enter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cPr>
          <w:p>
            <w:pPr>
              <w:widowControl w:val="0"/>
              <w:numPr>
                <w:ilvl w:val="0"/>
                <w:numId w:val="0"/>
              </w:numPr>
              <w:tabs>
                <w:tab w:val="clear" w:pos="420"/>
                <w:tab w:val="clear" w:pos="425"/>
              </w:tabs>
              <w:ind w:leftChars="0"/>
              <w:jc w:val="both"/>
            </w:pPr>
            <w:r>
              <w:rPr>
                <w:rFonts w:hint="default" w:ascii="Sans Serif" w:hAnsi="Sans Serif" w:cs="Sans Serif"/>
                <w:color w:val="auto"/>
                <w:sz w:val="24"/>
                <w:szCs w:val="24"/>
              </w:rPr>
              <w:t xml:space="preserve">Upload Invoice </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r>
              <w:rPr>
                <w:rFonts w:hint="default" w:ascii="Sans Serif" w:hAnsi="Sans Serif" w:cs="Sans Serif"/>
                <w:color w:val="auto"/>
                <w:sz w:val="24"/>
                <w:szCs w:val="24"/>
              </w:rPr>
              <w:t>Here we can add attachment for example .png , .jpeg , .xls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9440" w:type="dxa"/>
            <w:gridSpan w:val="4"/>
          </w:tcPr>
          <w:p>
            <w:pPr>
              <w:widowControl w:val="0"/>
              <w:numPr>
                <w:ilvl w:val="0"/>
                <w:numId w:val="0"/>
              </w:numPr>
              <w:tabs>
                <w:tab w:val="clear" w:pos="420"/>
                <w:tab w:val="clear" w:pos="425"/>
              </w:tabs>
              <w:ind w:leftChars="0"/>
              <w:jc w:val="center"/>
              <w:rPr>
                <w:rFonts w:hint="default" w:ascii="Sans Serif" w:hAnsi="Sans Serif" w:cs="Sans Serif"/>
                <w:color w:val="auto"/>
                <w:sz w:val="24"/>
                <w:szCs w:val="24"/>
              </w:rPr>
            </w:pPr>
            <w:r>
              <w:rPr>
                <w:rFonts w:hint="default" w:ascii="Sans Serif" w:hAnsi="Sans Serif" w:cs="Sans Serif"/>
                <w:b/>
                <w:bCs/>
                <w:color w:val="FF0000"/>
                <w:sz w:val="24"/>
                <w:szCs w:val="24"/>
              </w:rPr>
              <w:t>Payment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Status</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r>
              <w:rPr>
                <w:rFonts w:hint="default" w:ascii="Sans Serif" w:hAnsi="Sans Serif" w:cs="Sans Serif"/>
                <w:color w:val="auto"/>
                <w:sz w:val="24"/>
                <w:szCs w:val="24"/>
              </w:rPr>
              <w:t>Drop-down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r>
              <w:rPr>
                <w:rFonts w:hint="default" w:ascii="Sans Serif" w:hAnsi="Sans Serif" w:cs="Sans Serif"/>
                <w:color w:val="auto"/>
                <w:sz w:val="24"/>
                <w:szCs w:val="24"/>
              </w:rPr>
              <w:t xml:space="preserve">Authorised, hold, pending,complete,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Payment date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Actual Payment Date</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bookmarkStart w:id="0" w:name="_GoBack"/>
            <w:bookmarkEnd w:id="0"/>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color w:val="auto"/>
                <w:sz w:val="24"/>
                <w:szCs w:val="24"/>
              </w:rPr>
            </w:pPr>
            <w:r>
              <w:rPr>
                <w:rFonts w:hint="default" w:ascii="Sans Serif" w:hAnsi="Sans Serif" w:cs="Sans Serif"/>
                <w:sz w:val="24"/>
                <w:szCs w:val="24"/>
              </w:rPr>
              <w:t>Transaction ID</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sz w:val="24"/>
                <w:szCs w:val="24"/>
              </w:rPr>
              <w:t>Remark</w:t>
            </w:r>
          </w:p>
        </w:tc>
        <w:tc>
          <w:tcPr>
            <w:tcW w:w="96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trPr>
        <w:tc>
          <w:tcPr>
            <w:tcW w:w="582" w:type="dxa"/>
          </w:tcPr>
          <w:p>
            <w:pPr>
              <w:widowControl w:val="0"/>
              <w:numPr>
                <w:ilvl w:val="0"/>
                <w:numId w:val="7"/>
              </w:numPr>
              <w:tabs>
                <w:tab w:val="left" w:pos="425"/>
              </w:tabs>
              <w:ind w:left="425" w:leftChars="0" w:hanging="425" w:firstLineChars="0"/>
              <w:jc w:val="both"/>
              <w:rPr>
                <w:rFonts w:hint="default" w:ascii="Sans Serif" w:hAnsi="Sans Serif" w:cs="Sans Serif"/>
                <w:color w:val="auto"/>
                <w:sz w:val="24"/>
                <w:szCs w:val="24"/>
              </w:rPr>
            </w:pPr>
          </w:p>
        </w:tc>
        <w:tc>
          <w:tcPr>
            <w:tcW w:w="167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sz w:val="24"/>
                <w:szCs w:val="24"/>
              </w:rPr>
            </w:pPr>
            <w:r>
              <w:rPr>
                <w:rFonts w:hint="default" w:ascii="Sans Serif" w:hAnsi="Sans Serif" w:cs="Sans Serif"/>
                <w:color w:val="auto"/>
                <w:sz w:val="24"/>
                <w:szCs w:val="24"/>
              </w:rPr>
              <w:t>Submit</w:t>
            </w:r>
          </w:p>
        </w:tc>
        <w:tc>
          <w:tcPr>
            <w:tcW w:w="96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color w:val="auto"/>
                <w:sz w:val="24"/>
                <w:szCs w:val="24"/>
              </w:rPr>
            </w:pPr>
            <w:r>
              <w:rPr>
                <w:rFonts w:hint="default" w:ascii="Sans Serif" w:hAnsi="Sans Serif" w:cs="Sans Serif"/>
                <w:color w:val="auto"/>
                <w:sz w:val="24"/>
                <w:szCs w:val="24"/>
              </w:rPr>
              <w:t>Button</w:t>
            </w:r>
          </w:p>
        </w:tc>
        <w:tc>
          <w:tcPr>
            <w:tcW w:w="6218" w:type="dxa"/>
          </w:tcPr>
          <w:p>
            <w:pPr>
              <w:widowControl w:val="0"/>
              <w:numPr>
                <w:ilvl w:val="0"/>
                <w:numId w:val="0"/>
              </w:numPr>
              <w:tabs>
                <w:tab w:val="clear" w:pos="420"/>
                <w:tab w:val="clear" w:pos="425"/>
              </w:tabs>
              <w:ind w:leftChars="0"/>
              <w:jc w:val="both"/>
              <w:rPr>
                <w:rFonts w:hint="default" w:ascii="Sans Serif" w:hAnsi="Sans Serif" w:cs="Sans Serif"/>
                <w:color w:val="auto"/>
                <w:sz w:val="24"/>
                <w:szCs w:val="24"/>
              </w:rPr>
            </w:pPr>
          </w:p>
        </w:tc>
      </w:tr>
    </w:tbl>
    <w:p>
      <w:pPr>
        <w:keepNext w:val="0"/>
        <w:keepLines w:val="0"/>
        <w:widowControl/>
        <w:suppressLineNumbers w:val="0"/>
        <w:jc w:val="left"/>
      </w:pPr>
    </w:p>
    <w:p>
      <w:pPr>
        <w:jc w:val="both"/>
        <w:rPr>
          <w:rFonts w:hint="default" w:ascii="Sans Serif" w:hAnsi="Sans Serif" w:cs="Sans Serif"/>
          <w:b/>
          <w:bCs/>
          <w:sz w:val="28"/>
          <w:szCs w:val="28"/>
        </w:rPr>
      </w:pPr>
      <w:r>
        <w:rPr>
          <w:rFonts w:hint="default" w:ascii="Sans Serif" w:hAnsi="Sans Serif" w:cs="Sans Serif"/>
          <w:b/>
          <w:bCs/>
          <w:sz w:val="28"/>
          <w:szCs w:val="28"/>
        </w:rPr>
        <w:t xml:space="preserve">History - </w:t>
      </w:r>
      <w:r>
        <w:rPr>
          <w:rFonts w:hint="default" w:ascii="Sans Serif" w:hAnsi="Sans Serif" w:cs="Sans Serif"/>
          <w:sz w:val="24"/>
          <w:szCs w:val="24"/>
        </w:rPr>
        <w:t>In Bill Checking show all transaction history.</w:t>
      </w:r>
    </w:p>
    <w:p>
      <w:pPr>
        <w:jc w:val="both"/>
        <w:rPr>
          <w:rFonts w:hint="default" w:ascii="Sans Serif" w:hAnsi="Sans Serif" w:cs="Sans Serif"/>
          <w:b/>
          <w:bCs/>
          <w:sz w:val="28"/>
          <w:szCs w:val="28"/>
        </w:rPr>
      </w:pPr>
    </w:p>
    <w:p>
      <w:pPr>
        <w:jc w:val="both"/>
        <w:rPr>
          <w:rFonts w:hint="default" w:ascii="Sans Serif" w:hAnsi="Sans Serif" w:cs="Sans Serif"/>
          <w:b w:val="0"/>
          <w:bCs w:val="0"/>
          <w:sz w:val="24"/>
          <w:szCs w:val="24"/>
        </w:rPr>
      </w:pPr>
      <w:r>
        <w:rPr>
          <w:rFonts w:hint="default" w:ascii="Sans Serif" w:hAnsi="Sans Serif" w:cs="Sans Serif"/>
          <w:b/>
          <w:bCs/>
          <w:sz w:val="28"/>
          <w:szCs w:val="28"/>
        </w:rPr>
        <w:t xml:space="preserve">View - </w:t>
      </w:r>
      <w:r>
        <w:rPr>
          <w:rFonts w:hint="default" w:ascii="Sans Serif" w:hAnsi="Sans Serif" w:cs="Sans Serif"/>
          <w:b w:val="0"/>
          <w:bCs w:val="0"/>
          <w:sz w:val="24"/>
          <w:szCs w:val="24"/>
        </w:rPr>
        <w:t>Invoice details will be shown to the user as per the invocice database.</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bCs/>
          <w:sz w:val="28"/>
          <w:szCs w:val="28"/>
        </w:rPr>
      </w:pPr>
      <w:r>
        <w:rPr>
          <w:rFonts w:hint="default" w:ascii="Sans Serif" w:hAnsi="Sans Serif" w:cs="Sans Serif"/>
          <w:b/>
          <w:bCs/>
          <w:sz w:val="28"/>
          <w:szCs w:val="28"/>
        </w:rPr>
        <w:t>Master</w:t>
      </w:r>
    </w:p>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8"/>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Company Configration</w:t>
      </w:r>
      <w:r>
        <w:rPr>
          <w:rFonts w:hint="default" w:ascii="Sans Serif" w:hAnsi="Sans Serif" w:cs="Sans Serif"/>
          <w:b w:val="0"/>
          <w:bCs w:val="0"/>
          <w:sz w:val="24"/>
          <w:szCs w:val="24"/>
        </w:rPr>
        <w:t xml:space="preserve"> - </w:t>
      </w:r>
    </w:p>
    <w:p>
      <w:pPr>
        <w:numPr>
          <w:ilvl w:val="0"/>
          <w:numId w:val="0"/>
        </w:numPr>
        <w:tabs>
          <w:tab w:val="clear" w:pos="420"/>
          <w:tab w:val="clear" w:pos="425"/>
        </w:tabs>
        <w:ind w:leftChars="0"/>
        <w:rPr>
          <w:rFonts w:hint="default" w:ascii="Sans Serif" w:hAnsi="Sans Serif" w:cs="Sans Serif"/>
          <w:b w:val="0"/>
          <w:bCs w:val="0"/>
          <w:sz w:val="24"/>
          <w:szCs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6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336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389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name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Logo</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Address</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GST No</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TAN No</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name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account No</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IFSC Code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9"/>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Save </w:t>
            </w:r>
          </w:p>
        </w:tc>
        <w:tc>
          <w:tcPr>
            <w:tcW w:w="3896" w:type="dxa"/>
          </w:tcPr>
          <w:p>
            <w:pPr>
              <w:widowControl w:val="0"/>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10"/>
        </w:numPr>
        <w:tabs>
          <w:tab w:val="left" w:pos="420"/>
        </w:tabs>
        <w:ind w:left="420" w:leftChars="0" w:hanging="420" w:firstLineChars="0"/>
        <w:rPr>
          <w:rFonts w:hint="default" w:ascii="Sans Serif" w:hAnsi="Sans Serif" w:cs="Sans Serif"/>
          <w:b/>
          <w:bCs/>
          <w:sz w:val="28"/>
          <w:szCs w:val="28"/>
        </w:rPr>
      </w:pPr>
      <w:r>
        <w:rPr>
          <w:rFonts w:hint="default" w:ascii="Sans Serif" w:hAnsi="Sans Serif" w:cs="Sans Serif"/>
          <w:b/>
          <w:bCs/>
          <w:sz w:val="28"/>
          <w:szCs w:val="28"/>
        </w:rPr>
        <w:t xml:space="preserve">Setting master - </w:t>
      </w:r>
    </w:p>
    <w:p>
      <w:pPr>
        <w:numPr>
          <w:ilvl w:val="0"/>
          <w:numId w:val="0"/>
        </w:numPr>
        <w:tabs>
          <w:tab w:val="clear" w:pos="420"/>
          <w:tab w:val="clear" w:pos="425"/>
        </w:tabs>
        <w:ind w:leftChars="0"/>
        <w:rPr>
          <w:rFonts w:hint="default" w:ascii="Sans Serif" w:hAnsi="Sans Serif" w:cs="Sans Serif"/>
          <w:b/>
          <w:bCs/>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6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336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389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1"/>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GST details</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1"/>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details</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1"/>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MSME details</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1"/>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details</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1"/>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p>
        </w:tc>
        <w:tc>
          <w:tcPr>
            <w:tcW w:w="3896" w:type="dxa"/>
          </w:tcPr>
          <w:p>
            <w:pPr>
              <w:widowControl w:val="0"/>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12"/>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Department Master</w:t>
      </w:r>
      <w:r>
        <w:rPr>
          <w:rFonts w:hint="default" w:ascii="Sans Serif" w:hAnsi="Sans Serif" w:cs="Sans Serif"/>
          <w:b/>
          <w:bCs/>
          <w:sz w:val="24"/>
          <w:szCs w:val="24"/>
        </w:rPr>
        <w:t xml:space="preserve"> - </w:t>
      </w:r>
      <w:r>
        <w:rPr>
          <w:rFonts w:hint="default" w:ascii="Sans Serif" w:hAnsi="Sans Serif" w:cs="Sans Serif"/>
          <w:b w:val="0"/>
          <w:bCs w:val="0"/>
          <w:sz w:val="24"/>
          <w:szCs w:val="24"/>
        </w:rPr>
        <w:t>In this master, we can add the department to find to which department the bill is assigned.</w:t>
      </w: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bCs/>
          <w:sz w:val="24"/>
          <w:szCs w:val="24"/>
        </w:rPr>
        <w:t>Add data</w:t>
      </w:r>
      <w:r>
        <w:rPr>
          <w:rFonts w:hint="default" w:ascii="Sans Serif" w:hAnsi="Sans Serif" w:cs="Sans Serif"/>
          <w:b w:val="0"/>
          <w:bCs w:val="0"/>
          <w:sz w:val="24"/>
          <w:szCs w:val="24"/>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8"/>
        <w:gridCol w:w="266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rPr>
              <w:t>Sr. No</w:t>
            </w:r>
          </w:p>
        </w:tc>
        <w:tc>
          <w:tcPr>
            <w:tcW w:w="2328"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Fields</w:t>
            </w:r>
          </w:p>
        </w:tc>
        <w:tc>
          <w:tcPr>
            <w:tcW w:w="2666"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Data Type</w:t>
            </w:r>
          </w:p>
        </w:tc>
        <w:tc>
          <w:tcPr>
            <w:tcW w:w="2657"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13"/>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Deptartment ID</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Int </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13"/>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Dept Name</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Varchar </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Add dept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13"/>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Remark</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13"/>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Is active</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Radio button</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or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13"/>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Save</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Button</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bCs/>
          <w:sz w:val="24"/>
          <w:szCs w:val="24"/>
        </w:rPr>
      </w:pPr>
    </w:p>
    <w:p>
      <w:pPr>
        <w:numPr>
          <w:ilvl w:val="0"/>
          <w:numId w:val="0"/>
        </w:numPr>
        <w:tabs>
          <w:tab w:val="clear" w:pos="420"/>
          <w:tab w:val="clear" w:pos="425"/>
        </w:tabs>
        <w:rPr>
          <w:rFonts w:hint="default" w:ascii="Sans Serif" w:hAnsi="Sans Serif" w:cs="Sans Serif"/>
          <w:b w:val="0"/>
          <w:bCs w:val="0"/>
          <w:sz w:val="24"/>
          <w:szCs w:val="24"/>
        </w:rPr>
      </w:pPr>
      <w:r>
        <w:rPr>
          <w:rFonts w:hint="default" w:ascii="Sans Serif" w:hAnsi="Sans Serif" w:cs="Sans Serif"/>
          <w:b/>
          <w:bCs/>
          <w:sz w:val="24"/>
          <w:szCs w:val="24"/>
        </w:rPr>
        <w:t>NOTE:</w:t>
      </w:r>
      <w:r>
        <w:rPr>
          <w:rFonts w:hint="default" w:ascii="Sans Serif" w:hAnsi="Sans Serif" w:cs="Sans Serif"/>
          <w:b w:val="0"/>
          <w:bCs w:val="0"/>
          <w:sz w:val="24"/>
          <w:szCs w:val="24"/>
        </w:rPr>
        <w:t xml:space="preserve"> The above all fields can be editable whenever the changes are required.</w:t>
      </w:r>
    </w:p>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12"/>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Services Master</w:t>
      </w:r>
      <w:r>
        <w:rPr>
          <w:rFonts w:hint="default" w:ascii="Sans Serif" w:hAnsi="Sans Serif" w:cs="Sans Serif"/>
          <w:b/>
          <w:bCs/>
          <w:sz w:val="24"/>
          <w:szCs w:val="24"/>
        </w:rPr>
        <w:t xml:space="preserve"> - </w:t>
      </w:r>
      <w:r>
        <w:rPr>
          <w:rFonts w:hint="default" w:ascii="Sans Serif" w:hAnsi="Sans Serif" w:cs="Sans Serif"/>
          <w:b w:val="0"/>
          <w:bCs w:val="0"/>
          <w:sz w:val="24"/>
          <w:szCs w:val="24"/>
        </w:rPr>
        <w:t>In this master, we can add the services.</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bCs/>
          <w:sz w:val="24"/>
          <w:szCs w:val="24"/>
        </w:rPr>
        <w:t>Add data</w:t>
      </w:r>
      <w:r>
        <w:rPr>
          <w:rFonts w:hint="default" w:ascii="Sans Serif" w:hAnsi="Sans Serif" w:cs="Sans Serif"/>
          <w:b w:val="0"/>
          <w:bCs w:val="0"/>
          <w:sz w:val="24"/>
          <w:szCs w:val="24"/>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8"/>
        <w:gridCol w:w="266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rPr>
              <w:t>Sr. No</w:t>
            </w:r>
          </w:p>
        </w:tc>
        <w:tc>
          <w:tcPr>
            <w:tcW w:w="2328"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Fields</w:t>
            </w:r>
          </w:p>
        </w:tc>
        <w:tc>
          <w:tcPr>
            <w:tcW w:w="2666"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Data Type</w:t>
            </w:r>
          </w:p>
        </w:tc>
        <w:tc>
          <w:tcPr>
            <w:tcW w:w="2657" w:type="dxa"/>
          </w:tcPr>
          <w:p>
            <w:pPr>
              <w:widowControl w:val="0"/>
              <w:numPr>
                <w:ilvl w:val="0"/>
                <w:numId w:val="0"/>
              </w:numPr>
              <w:tabs>
                <w:tab w:val="clear" w:pos="420"/>
                <w:tab w:val="clear" w:pos="425"/>
              </w:tabs>
              <w:jc w:val="both"/>
              <w:rPr>
                <w:rFonts w:hint="default" w:ascii="Sans Serif" w:hAnsi="Sans Serif" w:cs="Sans Serif"/>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w:t>
            </w: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Services Name </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Varchar </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Add services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w:t>
            </w: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Remark</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3)</w:t>
            </w:r>
          </w:p>
        </w:tc>
        <w:tc>
          <w:tcPr>
            <w:tcW w:w="232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Is active</w:t>
            </w:r>
          </w:p>
        </w:tc>
        <w:tc>
          <w:tcPr>
            <w:tcW w:w="266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Radio button</w:t>
            </w:r>
          </w:p>
        </w:tc>
        <w:tc>
          <w:tcPr>
            <w:tcW w:w="26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or no </w:t>
            </w:r>
          </w:p>
        </w:tc>
      </w:tr>
    </w:tbl>
    <w:p>
      <w:pPr>
        <w:numPr>
          <w:ilvl w:val="0"/>
          <w:numId w:val="0"/>
        </w:numPr>
        <w:tabs>
          <w:tab w:val="clear" w:pos="420"/>
          <w:tab w:val="clear" w:pos="425"/>
        </w:tabs>
        <w:ind w:leftChars="0"/>
        <w:rPr>
          <w:rFonts w:hint="default" w:ascii="Sans Serif" w:hAnsi="Sans Serif" w:cs="Sans Serif"/>
          <w:b/>
          <w:bCs/>
          <w:sz w:val="24"/>
          <w:szCs w:val="24"/>
        </w:rPr>
      </w:pPr>
    </w:p>
    <w:p>
      <w:pPr>
        <w:numPr>
          <w:ilvl w:val="0"/>
          <w:numId w:val="0"/>
        </w:numPr>
        <w:tabs>
          <w:tab w:val="clear" w:pos="420"/>
          <w:tab w:val="clear" w:pos="425"/>
        </w:tabs>
        <w:rPr>
          <w:rFonts w:hint="default" w:ascii="Sans Serif" w:hAnsi="Sans Serif" w:cs="Sans Serif"/>
          <w:b w:val="0"/>
          <w:bCs w:val="0"/>
          <w:sz w:val="24"/>
          <w:szCs w:val="24"/>
        </w:rPr>
      </w:pPr>
      <w:r>
        <w:rPr>
          <w:rFonts w:hint="default" w:ascii="Sans Serif" w:hAnsi="Sans Serif" w:cs="Sans Serif"/>
          <w:b/>
          <w:bCs/>
          <w:sz w:val="24"/>
          <w:szCs w:val="24"/>
        </w:rPr>
        <w:t>NOTE:</w:t>
      </w:r>
      <w:r>
        <w:rPr>
          <w:rFonts w:hint="default" w:ascii="Sans Serif" w:hAnsi="Sans Serif" w:cs="Sans Serif"/>
          <w:b w:val="0"/>
          <w:bCs w:val="0"/>
          <w:sz w:val="24"/>
          <w:szCs w:val="24"/>
        </w:rPr>
        <w:t xml:space="preserve"> The above all fields can be editable whenever the changes are required.</w:t>
      </w:r>
    </w:p>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12"/>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 xml:space="preserve">Employee Master - </w:t>
      </w:r>
      <w:r>
        <w:rPr>
          <w:rFonts w:hint="default" w:ascii="Sans Serif" w:hAnsi="Sans Serif" w:cs="Sans Serif"/>
          <w:b w:val="0"/>
          <w:bCs w:val="0"/>
          <w:sz w:val="24"/>
          <w:szCs w:val="24"/>
        </w:rPr>
        <w:t>In employee master, we add the employee details.</w:t>
      </w:r>
    </w:p>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0"/>
        </w:numPr>
        <w:tabs>
          <w:tab w:val="clear" w:pos="420"/>
          <w:tab w:val="clear" w:pos="425"/>
        </w:tabs>
        <w:ind w:leftChars="0"/>
        <w:rPr>
          <w:rFonts w:hint="default" w:ascii="Sans Serif" w:hAnsi="Sans Serif" w:cs="Sans Serif"/>
          <w:b/>
          <w:bCs/>
          <w:sz w:val="24"/>
          <w:szCs w:val="24"/>
        </w:rPr>
      </w:pPr>
      <w:r>
        <w:rPr>
          <w:rFonts w:hint="default" w:ascii="Sans Serif" w:hAnsi="Sans Serif" w:cs="Sans Serif"/>
          <w:b/>
          <w:bCs/>
          <w:sz w:val="24"/>
          <w:szCs w:val="24"/>
        </w:rPr>
        <w:t xml:space="preserve">Add data -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157"/>
        <w:gridCol w:w="2220"/>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rPr>
              <w:t>Sr. No</w:t>
            </w:r>
          </w:p>
        </w:tc>
        <w:tc>
          <w:tcPr>
            <w:tcW w:w="215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Fields</w:t>
            </w:r>
          </w:p>
        </w:tc>
        <w:tc>
          <w:tcPr>
            <w:tcW w:w="222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Data Type</w:t>
            </w:r>
          </w:p>
        </w:tc>
        <w:tc>
          <w:tcPr>
            <w:tcW w:w="320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Employee ID</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Int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Employee Name</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(200)</w:t>
            </w:r>
          </w:p>
        </w:tc>
        <w:tc>
          <w:tcPr>
            <w:tcW w:w="320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employee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Address</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0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Joining</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Date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accepted date before todays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Designation </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Char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Leaving</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Date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accepted date before todays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Separation Mode</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Birth</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Date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accepted date before todays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Gender</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Radio button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Male and 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Blood Group </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Drop-down </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All blood group show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Marital Status</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Varchar </w:t>
            </w:r>
          </w:p>
        </w:tc>
        <w:tc>
          <w:tcPr>
            <w:tcW w:w="3208" w:type="dxa"/>
            <w:textDirection w:val="lrTb"/>
            <w:vAlign w:val="top"/>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Aadhar no </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(12)</w:t>
            </w:r>
          </w:p>
        </w:tc>
        <w:tc>
          <w:tcPr>
            <w:tcW w:w="320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Aadhar no accept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7" w:type="dxa"/>
          </w:tcPr>
          <w:p>
            <w:pPr>
              <w:widowControl w:val="0"/>
              <w:numPr>
                <w:ilvl w:val="0"/>
                <w:numId w:val="14"/>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15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2220"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(10)</w:t>
            </w:r>
          </w:p>
        </w:tc>
        <w:tc>
          <w:tcPr>
            <w:tcW w:w="320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5 is alphabetnext 4 is digit and last is alphabet.</w:t>
            </w:r>
          </w:p>
        </w:tc>
      </w:tr>
    </w:tbl>
    <w:p>
      <w:pPr>
        <w:numPr>
          <w:ilvl w:val="0"/>
          <w:numId w:val="0"/>
        </w:numPr>
        <w:tabs>
          <w:tab w:val="clear" w:pos="420"/>
          <w:tab w:val="clear" w:pos="425"/>
        </w:tabs>
        <w:ind w:leftChars="0"/>
        <w:rPr>
          <w:rFonts w:hint="default" w:ascii="Sans Serif" w:hAnsi="Sans Serif" w:cs="Sans Serif"/>
          <w:b/>
          <w:bCs/>
          <w:sz w:val="24"/>
          <w:szCs w:val="24"/>
        </w:rPr>
      </w:pPr>
    </w:p>
    <w:p>
      <w:pPr>
        <w:numPr>
          <w:ilvl w:val="0"/>
          <w:numId w:val="0"/>
        </w:numPr>
        <w:tabs>
          <w:tab w:val="clear" w:pos="420"/>
          <w:tab w:val="clear" w:pos="425"/>
        </w:tabs>
        <w:ind w:leftChars="0"/>
        <w:rPr>
          <w:rFonts w:hint="default" w:ascii="Sans Serif" w:hAnsi="Sans Serif" w:cs="Sans Serif"/>
          <w:b/>
          <w:bCs/>
          <w:sz w:val="24"/>
          <w:szCs w:val="24"/>
        </w:rPr>
      </w:pPr>
      <w:r>
        <w:rPr>
          <w:rFonts w:hint="default" w:ascii="Sans Serif" w:hAnsi="Sans Serif" w:cs="Sans Serif"/>
          <w:b/>
          <w:bCs/>
          <w:sz w:val="24"/>
          <w:szCs w:val="24"/>
        </w:rPr>
        <w:t xml:space="preserve">Edit data -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164"/>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rPr>
              <w:t>Sr. No</w:t>
            </w:r>
          </w:p>
        </w:tc>
        <w:tc>
          <w:tcPr>
            <w:tcW w:w="3164"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Fields</w:t>
            </w:r>
          </w:p>
        </w:tc>
        <w:tc>
          <w:tcPr>
            <w:tcW w:w="3983"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Employee ID</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Employee Name</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Address</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Joining</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Designation </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Leaving</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Separation Mode</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 Of Birth</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Gender</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Blood Group </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Marital Status</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Aadhar no </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75" w:type="dxa"/>
          </w:tcPr>
          <w:p>
            <w:pPr>
              <w:widowControl w:val="0"/>
              <w:numPr>
                <w:ilvl w:val="0"/>
                <w:numId w:val="1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164"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3983"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Yes </w:t>
            </w: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12"/>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Payment Duration</w:t>
      </w:r>
      <w:r>
        <w:rPr>
          <w:rFonts w:hint="default" w:ascii="Sans Serif" w:hAnsi="Sans Serif" w:cs="Sans Serif"/>
          <w:b w:val="0"/>
          <w:bCs w:val="0"/>
          <w:sz w:val="24"/>
          <w:szCs w:val="24"/>
        </w:rPr>
        <w:t xml:space="preserve"> - In this master, we add the Payment Duration to define the due dates of a particular payment related to the particular department.</w:t>
      </w:r>
    </w:p>
    <w:p>
      <w:pPr>
        <w:rPr>
          <w:rFonts w:hint="default" w:ascii="Sans Serif" w:hAnsi="Sans Serif" w:cs="Sans Serif"/>
          <w:b w:val="0"/>
          <w:bCs w:val="0"/>
          <w:sz w:val="24"/>
          <w:szCs w:val="24"/>
        </w:rPr>
      </w:pPr>
    </w:p>
    <w:p>
      <w:pPr>
        <w:rPr>
          <w:rFonts w:hint="default" w:ascii="Sans Serif" w:hAnsi="Sans Serif" w:cs="Sans Serif"/>
          <w:b/>
          <w:bCs/>
          <w:sz w:val="24"/>
          <w:szCs w:val="24"/>
        </w:rPr>
      </w:pPr>
      <w:r>
        <w:rPr>
          <w:rFonts w:hint="default" w:ascii="Sans Serif" w:hAnsi="Sans Serif" w:cs="Sans Serif"/>
          <w:b/>
          <w:bCs/>
          <w:sz w:val="24"/>
          <w:szCs w:val="24"/>
        </w:rPr>
        <w:t xml:space="preserve">Add data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6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336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389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Duration ID</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Duration</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Type</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Bill Type</w:t>
            </w:r>
          </w:p>
        </w:tc>
        <w:tc>
          <w:tcPr>
            <w:tcW w:w="3896"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Min days</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Weekly</w:t>
            </w:r>
          </w:p>
        </w:tc>
        <w:tc>
          <w:tcPr>
            <w:tcW w:w="3896" w:type="dxa"/>
            <w:textDirection w:val="lrTb"/>
            <w:vAlign w:val="top"/>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Bill Day</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cPr>
          <w:p>
            <w:pPr>
              <w:widowControl w:val="0"/>
              <w:numPr>
                <w:ilvl w:val="0"/>
                <w:numId w:val="16"/>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Remark</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Varchar </w:t>
            </w:r>
          </w:p>
        </w:tc>
      </w:tr>
    </w:tbl>
    <w:p>
      <w:pPr>
        <w:rPr>
          <w:rFonts w:hint="default" w:ascii="Sans Serif" w:hAnsi="Sans Serif" w:cs="Sans Serif"/>
          <w:b/>
          <w:bCs/>
          <w:sz w:val="24"/>
          <w:szCs w:val="24"/>
        </w:rPr>
      </w:pPr>
    </w:p>
    <w:p>
      <w:pPr>
        <w:rPr>
          <w:rFonts w:hint="default" w:ascii="Sans Serif" w:hAnsi="Sans Serif" w:cs="Sans Serif"/>
          <w:b w:val="0"/>
          <w:bCs w:val="0"/>
          <w:sz w:val="24"/>
          <w:szCs w:val="24"/>
        </w:rPr>
      </w:pPr>
      <w:r>
        <w:rPr>
          <w:rFonts w:hint="default" w:ascii="Sans Serif" w:hAnsi="Sans Serif" w:cs="Sans Serif"/>
          <w:b/>
          <w:bCs/>
          <w:sz w:val="24"/>
          <w:szCs w:val="24"/>
        </w:rPr>
        <w:t>NOTE:</w:t>
      </w:r>
      <w:r>
        <w:rPr>
          <w:rFonts w:hint="default" w:ascii="Sans Serif" w:hAnsi="Sans Serif" w:cs="Sans Serif"/>
          <w:b w:val="0"/>
          <w:bCs w:val="0"/>
          <w:sz w:val="24"/>
          <w:szCs w:val="24"/>
        </w:rPr>
        <w:t xml:space="preserve"> The above all fields can be editable whenever the changes are required.</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17"/>
        </w:numPr>
        <w:tabs>
          <w:tab w:val="left" w:pos="420"/>
        </w:tabs>
        <w:ind w:left="420" w:leftChars="0" w:hanging="420" w:firstLineChars="0"/>
        <w:rPr>
          <w:rFonts w:hint="default" w:ascii="Sans Serif" w:hAnsi="Sans Serif" w:cs="Sans Serif"/>
          <w:b/>
          <w:bCs/>
          <w:sz w:val="28"/>
          <w:szCs w:val="28"/>
        </w:rPr>
      </w:pPr>
      <w:r>
        <w:rPr>
          <w:rFonts w:hint="default" w:ascii="Sans Serif" w:hAnsi="Sans Serif" w:cs="Sans Serif"/>
          <w:b/>
          <w:bCs/>
          <w:sz w:val="28"/>
          <w:szCs w:val="28"/>
        </w:rPr>
        <w:t>HSN Code</w:t>
      </w:r>
    </w:p>
    <w:p>
      <w:pPr>
        <w:numPr>
          <w:ilvl w:val="0"/>
          <w:numId w:val="0"/>
        </w:numPr>
        <w:tabs>
          <w:tab w:val="clear" w:pos="420"/>
          <w:tab w:val="clear" w:pos="425"/>
        </w:tabs>
        <w:ind w:leftChars="0"/>
        <w:rPr>
          <w:rFonts w:hint="default" w:ascii="Sans Serif" w:hAnsi="Sans Serif" w:cs="Sans Serif"/>
          <w:b/>
          <w:bCs/>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6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336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389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Chapter</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Heading</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Sub-Heading</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Code </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Code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HSN Code</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show the HSN code auto from he field chepter heading sub-heading code code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Description</w:t>
            </w:r>
          </w:p>
        </w:tc>
        <w:tc>
          <w:tcPr>
            <w:tcW w:w="3896"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We can write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Is active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18"/>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Save</w:t>
            </w:r>
          </w:p>
        </w:tc>
        <w:tc>
          <w:tcPr>
            <w:tcW w:w="3896" w:type="dxa"/>
          </w:tcPr>
          <w:p>
            <w:pPr>
              <w:widowControl w:val="0"/>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bCs/>
          <w:sz w:val="28"/>
          <w:szCs w:val="28"/>
        </w:rPr>
      </w:pPr>
    </w:p>
    <w:p>
      <w:pPr>
        <w:numPr>
          <w:ilvl w:val="0"/>
          <w:numId w:val="19"/>
        </w:numPr>
        <w:tabs>
          <w:tab w:val="left" w:pos="420"/>
        </w:tabs>
        <w:ind w:left="420" w:leftChars="0" w:hanging="420" w:firstLineChars="0"/>
        <w:rPr>
          <w:rFonts w:hint="default" w:ascii="Sans Serif" w:hAnsi="Sans Serif" w:cs="Sans Serif"/>
          <w:b/>
          <w:bCs/>
          <w:sz w:val="28"/>
          <w:szCs w:val="28"/>
        </w:rPr>
      </w:pPr>
      <w:r>
        <w:rPr>
          <w:rFonts w:hint="default" w:ascii="Sans Serif" w:hAnsi="Sans Serif" w:cs="Sans Serif"/>
          <w:b/>
          <w:bCs/>
          <w:sz w:val="28"/>
          <w:szCs w:val="28"/>
        </w:rPr>
        <w:t xml:space="preserve">Payment type master - </w:t>
      </w:r>
    </w:p>
    <w:p>
      <w:pPr>
        <w:numPr>
          <w:ilvl w:val="0"/>
          <w:numId w:val="0"/>
        </w:numPr>
        <w:tabs>
          <w:tab w:val="clear" w:pos="420"/>
          <w:tab w:val="clear" w:pos="425"/>
        </w:tabs>
        <w:ind w:leftChars="0"/>
        <w:rPr>
          <w:rFonts w:hint="default" w:ascii="Sans Serif" w:hAnsi="Sans Serif" w:cs="Sans Serif"/>
          <w:b/>
          <w:bCs/>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6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3360"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389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20"/>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type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20"/>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Remark</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20"/>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Is active</w:t>
            </w:r>
          </w:p>
        </w:tc>
        <w:tc>
          <w:tcPr>
            <w:tcW w:w="3896" w:type="dxa"/>
          </w:tcPr>
          <w:p>
            <w:pPr>
              <w:widowControl w:val="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6" w:type="dxa"/>
            <w:textDirection w:val="lrTb"/>
            <w:vAlign w:val="top"/>
          </w:tcPr>
          <w:p>
            <w:pPr>
              <w:widowControl w:val="0"/>
              <w:numPr>
                <w:ilvl w:val="0"/>
                <w:numId w:val="20"/>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3360" w:type="dxa"/>
          </w:tcPr>
          <w:p>
            <w:pPr>
              <w:widowControl w:val="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Save </w:t>
            </w:r>
          </w:p>
        </w:tc>
        <w:tc>
          <w:tcPr>
            <w:tcW w:w="3896" w:type="dxa"/>
          </w:tcPr>
          <w:p>
            <w:pPr>
              <w:widowControl w:val="0"/>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21"/>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 xml:space="preserve">User Login Master - </w:t>
      </w:r>
      <w:r>
        <w:rPr>
          <w:rFonts w:hint="default" w:ascii="Sans Serif" w:hAnsi="Sans Serif" w:cs="Sans Serif"/>
          <w:b w:val="0"/>
          <w:bCs w:val="0"/>
          <w:sz w:val="24"/>
          <w:szCs w:val="24"/>
        </w:rPr>
        <w:t>The user login master is used to create the login credentitials of an employee.</w:t>
      </w:r>
    </w:p>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r>
        <w:rPr>
          <w:rFonts w:hint="default" w:ascii="Sans Serif" w:hAnsi="Sans Serif" w:cs="Sans Serif"/>
          <w:b/>
          <w:bCs/>
          <w:sz w:val="24"/>
          <w:szCs w:val="24"/>
        </w:rPr>
        <w:t>Add data</w:t>
      </w:r>
      <w:r>
        <w:rPr>
          <w:rFonts w:hint="default" w:ascii="Sans Serif" w:hAnsi="Sans Serif" w:cs="Sans Serif"/>
          <w:b w:val="0"/>
          <w:bCs w:val="0"/>
          <w:sz w:val="24"/>
          <w:szCs w:val="24"/>
        </w:rPr>
        <w:t xml:space="preserve"> -</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37"/>
        <w:gridCol w:w="2788"/>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rPr>
              <w:t>Sr. No</w:t>
            </w:r>
          </w:p>
        </w:tc>
        <w:tc>
          <w:tcPr>
            <w:tcW w:w="203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Fields</w:t>
            </w:r>
          </w:p>
        </w:tc>
        <w:tc>
          <w:tcPr>
            <w:tcW w:w="2788"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bCs/>
                <w:sz w:val="24"/>
                <w:szCs w:val="24"/>
                <w:vertAlign w:val="baseline"/>
              </w:rPr>
              <w:t>Data Type</w:t>
            </w:r>
          </w:p>
        </w:tc>
        <w:tc>
          <w:tcPr>
            <w:tcW w:w="277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bCs/>
                <w:sz w:val="24"/>
                <w:szCs w:val="24"/>
                <w:vertAlign w:val="baseline"/>
              </w:rPr>
            </w:pPr>
            <w:r>
              <w:rPr>
                <w:rFonts w:hint="default" w:ascii="Sans Serif" w:hAnsi="Sans Serif" w:cs="Sans Serif"/>
                <w:b/>
                <w:bCs/>
                <w:sz w:val="24"/>
                <w:szCs w:val="24"/>
                <w:vertAlign w:val="baseline"/>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cPr>
          <w:p>
            <w:pPr>
              <w:widowControl w:val="0"/>
              <w:numPr>
                <w:ilvl w:val="0"/>
                <w:numId w:val="22"/>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03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Employee Name </w:t>
            </w:r>
          </w:p>
        </w:tc>
        <w:tc>
          <w:tcPr>
            <w:tcW w:w="278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277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 list given. Data fetch from employee master. In this field data search by employee id or employee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cPr>
          <w:p>
            <w:pPr>
              <w:widowControl w:val="0"/>
              <w:numPr>
                <w:ilvl w:val="0"/>
                <w:numId w:val="22"/>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03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User Name</w:t>
            </w:r>
          </w:p>
        </w:tc>
        <w:tc>
          <w:tcPr>
            <w:tcW w:w="278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Char </w:t>
            </w:r>
          </w:p>
        </w:tc>
        <w:tc>
          <w:tcPr>
            <w:tcW w:w="277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accepted only alphbate.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cPr>
          <w:p>
            <w:pPr>
              <w:widowControl w:val="0"/>
              <w:numPr>
                <w:ilvl w:val="0"/>
                <w:numId w:val="22"/>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037"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Password</w:t>
            </w:r>
          </w:p>
        </w:tc>
        <w:tc>
          <w:tcPr>
            <w:tcW w:w="278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Varchar </w:t>
            </w:r>
          </w:p>
        </w:tc>
        <w:tc>
          <w:tcPr>
            <w:tcW w:w="277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Minimum of 8 characters in length.</w:t>
            </w:r>
          </w:p>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Must have at least one special character.</w:t>
            </w:r>
          </w:p>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Must have uppercase and lowercase.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cPr>
          <w:p>
            <w:pPr>
              <w:widowControl w:val="0"/>
              <w:numPr>
                <w:ilvl w:val="0"/>
                <w:numId w:val="22"/>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03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Advance amount limit </w:t>
            </w:r>
          </w:p>
        </w:tc>
        <w:tc>
          <w:tcPr>
            <w:tcW w:w="278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Decimal </w:t>
            </w:r>
          </w:p>
        </w:tc>
        <w:tc>
          <w:tcPr>
            <w:tcW w:w="277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We can enter the from and to limit. ( 0-10000)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9" w:type="dxa"/>
          </w:tcPr>
          <w:p>
            <w:pPr>
              <w:widowControl w:val="0"/>
              <w:numPr>
                <w:ilvl w:val="0"/>
                <w:numId w:val="22"/>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03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Original bill amount limit</w:t>
            </w:r>
          </w:p>
        </w:tc>
        <w:tc>
          <w:tcPr>
            <w:tcW w:w="2788"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Decimal </w:t>
            </w:r>
          </w:p>
        </w:tc>
        <w:tc>
          <w:tcPr>
            <w:tcW w:w="2777"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We can enter the from and to limit. ( 0-10000)</w:t>
            </w: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23"/>
        </w:numPr>
        <w:tabs>
          <w:tab w:val="left" w:pos="420"/>
        </w:tabs>
        <w:ind w:left="420" w:leftChars="0" w:hanging="420" w:firstLineChars="0"/>
        <w:rPr>
          <w:rFonts w:hint="default" w:ascii="Sans Serif" w:hAnsi="Sans Serif" w:cs="Sans Serif"/>
          <w:b w:val="0"/>
          <w:bCs w:val="0"/>
          <w:sz w:val="24"/>
          <w:szCs w:val="24"/>
        </w:rPr>
      </w:pPr>
      <w:r>
        <w:rPr>
          <w:rFonts w:hint="default" w:ascii="Sans Serif" w:hAnsi="Sans Serif" w:cs="Sans Serif"/>
          <w:b/>
          <w:bCs/>
          <w:sz w:val="28"/>
          <w:szCs w:val="28"/>
        </w:rPr>
        <w:t>Vendor Master</w:t>
      </w:r>
      <w:r>
        <w:rPr>
          <w:rFonts w:hint="default" w:ascii="Sans Serif" w:hAnsi="Sans Serif" w:cs="Sans Serif"/>
          <w:b w:val="0"/>
          <w:bCs w:val="0"/>
          <w:sz w:val="24"/>
          <w:szCs w:val="24"/>
        </w:rPr>
        <w:t xml:space="preserve"> - </w:t>
      </w:r>
    </w:p>
    <w:p>
      <w:pPr>
        <w:numPr>
          <w:ilvl w:val="0"/>
          <w:numId w:val="0"/>
        </w:numPr>
        <w:tabs>
          <w:tab w:val="clear" w:pos="420"/>
          <w:tab w:val="clear" w:pos="425"/>
        </w:tabs>
        <w:ind w:leftChars="0"/>
        <w:rPr>
          <w:rFonts w:hint="default" w:ascii="Sans Serif" w:hAnsi="Sans Serif" w:cs="Sans Serif"/>
          <w:b w:val="0"/>
          <w:bCs w:val="0"/>
          <w:sz w:val="24"/>
          <w:szCs w:val="24"/>
        </w:rP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632"/>
        <w:gridCol w:w="230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Sr. No</w:t>
            </w:r>
          </w:p>
        </w:tc>
        <w:tc>
          <w:tcPr>
            <w:tcW w:w="2632"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Field</w:t>
            </w:r>
          </w:p>
        </w:tc>
        <w:tc>
          <w:tcPr>
            <w:tcW w:w="2301"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Data Type</w:t>
            </w:r>
          </w:p>
        </w:tc>
        <w:tc>
          <w:tcPr>
            <w:tcW w:w="3216" w:type="dxa"/>
          </w:tcPr>
          <w:p>
            <w:pPr>
              <w:widowControl w:val="0"/>
              <w:numPr>
                <w:ilvl w:val="0"/>
                <w:numId w:val="0"/>
              </w:numPr>
              <w:tabs>
                <w:tab w:val="clear" w:pos="420"/>
                <w:tab w:val="clear" w:pos="425"/>
              </w:tabs>
              <w:jc w:val="both"/>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pPr>
            <w:r>
              <w:rPr>
                <w:rFonts w:hint="default" w:ascii="Sans Serif" w:hAnsi="Sans Serif" w:cs="Sans Serif"/>
                <w:b/>
                <w:bCs/>
                <w:color w:val="000000" w:themeColor="text1"/>
                <w:sz w:val="24"/>
                <w:szCs w:val="24"/>
                <w:highlight w:val="none"/>
                <w:shd w:val="clear" w:color="auto" w:fill="auto"/>
                <w:vertAlign w:val="baseline"/>
                <w14:textFill>
                  <w14:solidFill>
                    <w14:schemeClr w14:val="tx1"/>
                  </w14:solidFill>
                </w14:textFil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ID</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Int(5)</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Company name</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(100)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company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Address </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Here we add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Point of Contact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Char (50)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Here we add contact person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Email</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w:t>
            </w:r>
          </w:p>
        </w:tc>
        <w:tc>
          <w:tcPr>
            <w:tcW w:w="3216" w:type="dxa"/>
            <w:textDirection w:val="lrTb"/>
            <w:vAlign w:val="top"/>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Email id enter in standered format.</w:t>
            </w:r>
          </w:p>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Contact Mobile Number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Services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5"/>
              </w:numPr>
              <w:tabs>
                <w:tab w:val="left" w:pos="425"/>
              </w:tabs>
              <w:ind w:left="425" w:leftChars="0" w:hanging="425" w:firstLineChars="0"/>
              <w:jc w:val="both"/>
              <w:rPr>
                <w:rFonts w:hint="default" w:ascii="Sans Serif" w:hAnsi="Sans Serif" w:cs="Sans Serif"/>
                <w:b w:val="0"/>
                <w:bCs w:val="0"/>
                <w:sz w:val="24"/>
                <w:szCs w:val="24"/>
                <w:vertAlign w:val="baseline"/>
              </w:rPr>
            </w:pP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Details of services/goods</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(200)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11)</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Adhar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Int (12)</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Aadhar no enter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12)</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Adhar</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13)</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PAN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(10)</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5 is alphabet next 4 is digit and last is 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14)</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PAN</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File </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15)</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GST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Varchar(15)</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First is state code then PAN no and one digit then laste 2 alphabale.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16)</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GST</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17)</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MSME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Varchar(50)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18)</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Upload MSME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19)</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 (30)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20)</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branch name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Varchar(30)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21)</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Bank account No</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Int </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22)</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IFSC code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Varchar(20)</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extDirection w:val="lrTb"/>
            <w:vAlign w:val="top"/>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23)</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Cheque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24)</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Upload Bank Passbook</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File</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25)</w:t>
            </w:r>
          </w:p>
        </w:tc>
        <w:tc>
          <w:tcPr>
            <w:tcW w:w="2632"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Status</w:t>
            </w:r>
          </w:p>
        </w:tc>
        <w:tc>
          <w:tcPr>
            <w:tcW w:w="2301"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Radio button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Approve or 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26)</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Payment Template</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Drop-down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9" w:hRule="atLeast"/>
        </w:trPr>
        <w:tc>
          <w:tcPr>
            <w:tcW w:w="1231" w:type="dxa"/>
          </w:tcPr>
          <w:p>
            <w:pPr>
              <w:widowControl w:val="0"/>
              <w:numPr>
                <w:ilvl w:val="0"/>
                <w:numId w:val="0"/>
              </w:numPr>
              <w:tabs>
                <w:tab w:val="clear" w:pos="420"/>
                <w:tab w:val="clear" w:pos="425"/>
              </w:tabs>
              <w:ind w:left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27)</w:t>
            </w:r>
          </w:p>
        </w:tc>
        <w:tc>
          <w:tcPr>
            <w:tcW w:w="2632"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 xml:space="preserve">Save </w:t>
            </w:r>
          </w:p>
        </w:tc>
        <w:tc>
          <w:tcPr>
            <w:tcW w:w="2301" w:type="dxa"/>
            <w:textDirection w:val="lrTb"/>
            <w:vAlign w:val="top"/>
          </w:tcPr>
          <w:p>
            <w:pPr>
              <w:widowControl w:val="0"/>
              <w:numPr>
                <w:ilvl w:val="0"/>
                <w:numId w:val="0"/>
              </w:numPr>
              <w:tabs>
                <w:tab w:val="clear" w:pos="420"/>
                <w:tab w:val="clear" w:pos="425"/>
              </w:tabs>
              <w:ind w:left="0" w:leftChars="0" w:firstLine="0" w:firstLineChars="0"/>
              <w:jc w:val="both"/>
              <w:rPr>
                <w:rFonts w:hint="default" w:ascii="Sans Serif" w:hAnsi="Sans Serif" w:cs="Sans Serif"/>
                <w:b w:val="0"/>
                <w:bCs w:val="0"/>
                <w:sz w:val="24"/>
                <w:szCs w:val="24"/>
                <w:vertAlign w:val="baseline"/>
              </w:rPr>
            </w:pPr>
            <w:r>
              <w:rPr>
                <w:rFonts w:hint="default" w:ascii="Sans Serif" w:hAnsi="Sans Serif" w:cs="Sans Serif"/>
                <w:b w:val="0"/>
                <w:bCs w:val="0"/>
                <w:sz w:val="24"/>
                <w:szCs w:val="24"/>
                <w:vertAlign w:val="baseline"/>
              </w:rPr>
              <w:t>Button</w:t>
            </w:r>
          </w:p>
        </w:tc>
        <w:tc>
          <w:tcPr>
            <w:tcW w:w="3216" w:type="dxa"/>
          </w:tcPr>
          <w:p>
            <w:pPr>
              <w:widowControl w:val="0"/>
              <w:numPr>
                <w:ilvl w:val="0"/>
                <w:numId w:val="0"/>
              </w:numPr>
              <w:tabs>
                <w:tab w:val="clear" w:pos="420"/>
                <w:tab w:val="clear" w:pos="425"/>
              </w:tabs>
              <w:jc w:val="both"/>
              <w:rPr>
                <w:rFonts w:hint="default" w:ascii="Sans Serif" w:hAnsi="Sans Serif" w:cs="Sans Serif"/>
                <w:b w:val="0"/>
                <w:bCs w:val="0"/>
                <w:sz w:val="24"/>
                <w:szCs w:val="24"/>
                <w:vertAlign w:val="baseline"/>
              </w:rPr>
            </w:pPr>
          </w:p>
        </w:tc>
      </w:tr>
    </w:tbl>
    <w:p>
      <w:pPr>
        <w:numPr>
          <w:ilvl w:val="0"/>
          <w:numId w:val="0"/>
        </w:numPr>
        <w:tabs>
          <w:tab w:val="clear" w:pos="420"/>
          <w:tab w:val="clear" w:pos="425"/>
        </w:tabs>
        <w:ind w:leftChars="0"/>
        <w:rPr>
          <w:rFonts w:hint="default" w:ascii="Sans Serif" w:hAnsi="Sans Serif" w:cs="Sans Serif"/>
          <w:b w:val="0"/>
          <w:bCs w:val="0"/>
          <w:sz w:val="24"/>
          <w:szCs w:val="24"/>
        </w:rPr>
      </w:pPr>
    </w:p>
    <w:p>
      <w:pPr>
        <w:numPr>
          <w:ilvl w:val="0"/>
          <w:numId w:val="0"/>
        </w:numPr>
        <w:tabs>
          <w:tab w:val="clear" w:pos="420"/>
          <w:tab w:val="clear" w:pos="425"/>
        </w:tabs>
        <w:ind w:leftChars="0"/>
        <w:rPr>
          <w:rFonts w:hint="default" w:ascii="Sans Serif" w:hAnsi="Sans Serif" w:cs="Sans Serif"/>
          <w:b w:val="0"/>
          <w:bCs w:val="0"/>
          <w:sz w:val="24"/>
          <w:szCs w:val="24"/>
        </w:rPr>
      </w:pPr>
    </w:p>
    <w:p>
      <w:pPr>
        <w:jc w:val="both"/>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rPr>
            </w:pPr>
          </w:p>
        </w:tc>
        <w:tc>
          <w:tcPr>
            <w:tcW w:w="2130" w:type="dxa"/>
          </w:tcPr>
          <w:p>
            <w:pPr>
              <w:widowControl w:val="0"/>
              <w:jc w:val="both"/>
              <w:rPr>
                <w:rFonts w:hint="default" w:asciiTheme="minorAscii" w:hAnsiTheme="minorAscii"/>
                <w:b w:val="0"/>
                <w:bCs w:val="0"/>
                <w:sz w:val="24"/>
                <w:szCs w:val="24"/>
                <w:vertAlign w:val="baseline"/>
              </w:rPr>
            </w:pPr>
          </w:p>
        </w:tc>
        <w:tc>
          <w:tcPr>
            <w:tcW w:w="2130"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bl>
    <w:p>
      <w:pPr>
        <w:rPr>
          <w:rFonts w:hint="default"/>
          <w:b w:val="0"/>
          <w:bCs w:val="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Noto Sans CJK JP"/>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mbria">
    <w:altName w:val="FreeSerif"/>
    <w:panose1 w:val="02040503050406030204"/>
    <w:charset w:val="00"/>
    <w:family w:val="swiss"/>
    <w:pitch w:val="default"/>
    <w:sig w:usb0="00000000" w:usb1="00000000" w:usb2="00000000" w:usb3="00000000" w:csb0="0000019F" w:csb1="00000000"/>
  </w:font>
  <w:font w:name="Calibri">
    <w:altName w:val="DejaVu Sans"/>
    <w:panose1 w:val="020F0502020204030204"/>
    <w:charset w:val="00"/>
    <w:family w:val="roman"/>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onospace">
    <w:altName w:val="Monospace"/>
    <w:panose1 w:val="020B0609030804020204"/>
    <w:charset w:val="00"/>
    <w:family w:val="auto"/>
    <w:pitch w:val="default"/>
    <w:sig w:usb0="00000000" w:usb1="00000000" w:usb2="00000000" w:usb3="00000000" w:csb0="001D016D" w:csb1="00000000"/>
  </w:font>
  <w:font w:name="Abyssinica SIL">
    <w:panose1 w:val="02000603020000020004"/>
    <w:charset w:val="00"/>
    <w:family w:val="auto"/>
    <w:pitch w:val="default"/>
    <w:sig w:usb0="800000EF" w:usb1="5000A04B" w:usb2="00000828" w:usb3="00000000" w:csb0="20000001" w:csb1="00000000"/>
  </w:font>
  <w:font w:name="Noto Sans CJK JP">
    <w:panose1 w:val="020B0600000000000000"/>
    <w:charset w:val="86"/>
    <w:family w:val="auto"/>
    <w:pitch w:val="default"/>
    <w:sig w:usb0="30000003" w:usb1="2BDF3C10" w:usb2="00000016" w:usb3="00000000" w:csb0="602E0107" w:csb1="00000000"/>
  </w:font>
  <w:font w:name="FreeSerif">
    <w:panose1 w:val="02020603050405020304"/>
    <w:charset w:val="00"/>
    <w:family w:val="auto"/>
    <w:pitch w:val="default"/>
    <w:sig w:usb0="E59FAFFF" w:usb1="C200FDFF" w:usb2="43501B29" w:usb3="04000043" w:csb0="600101FF" w:csb1="FFFF0000"/>
  </w:font>
  <w:font w:name="SimSun">
    <w:altName w:val="Monospace"/>
    <w:panose1 w:val="00000000000000000000"/>
    <w:charset w:val="86"/>
    <w:family w:val="auto"/>
    <w:pitch w:val="default"/>
    <w:sig w:usb0="00000000" w:usb1="00000000" w:usb2="00000000" w:usb3="00000000" w:csb0="00000000" w:csb1="00000000"/>
  </w:font>
  <w:font w:name="Source Sans Pro">
    <w:altName w:val="Abyssinica SIL"/>
    <w:panose1 w:val="00000000000000000000"/>
    <w:charset w:val="00"/>
    <w:family w:val="auto"/>
    <w:pitch w:val="default"/>
    <w:sig w:usb0="00000000" w:usb1="00000000" w:usb2="00000000" w:usb3="00000000" w:csb0="00000000" w:csb1="00000000"/>
  </w:font>
  <w:font w:name="Sans Serif">
    <w:altName w:val="Abyssinica SIL"/>
    <w:panose1 w:val="00000000000000000000"/>
    <w:charset w:val="00"/>
    <w:family w:val="auto"/>
    <w:pitch w:val="default"/>
    <w:sig w:usb0="00000000" w:usb1="00000000" w:usb2="00000000" w:usb3="00000000" w:csb0="00000000" w:csb1="00000000"/>
  </w:font>
  <w:font w:name="DejaVa Sans">
    <w:altName w:val="Abyssinica SIL"/>
    <w:panose1 w:val="00000000000000000000"/>
    <w:charset w:val="00"/>
    <w:family w:val="auto"/>
    <w:pitch w:val="default"/>
    <w:sig w:usb0="00000000" w:usb1="00000000" w:usb2="00000000" w:usb3="00000000" w:csb0="00000000" w:csb1="00000000"/>
  </w:font>
  <w:font w:name="Liberation Sans Narrow">
    <w:panose1 w:val="020B0606020202030204"/>
    <w:charset w:val="00"/>
    <w:family w:val="auto"/>
    <w:pitch w:val="default"/>
    <w:sig w:usb0="A00002AF" w:usb1="500078FB" w:usb2="00000000" w:usb3="00000000" w:csb0="6000009F" w:csb1="DFD70000"/>
  </w:font>
  <w:font w:name="Noto Sans CJK SC">
    <w:panose1 w:val="020B0600000000000000"/>
    <w:charset w:val="86"/>
    <w:family w:val="auto"/>
    <w:pitch w:val="default"/>
    <w:sig w:usb0="30000003" w:usb1="2BDF3C10" w:usb2="00000016" w:usb3="00000000" w:csb0="602E0107" w:csb1="00000000"/>
  </w:font>
  <w:font w:name="Nimbus Roman No9 L">
    <w:altName w:val="Abyssinica SIL"/>
    <w:panose1 w:val="00000000000000000000"/>
    <w:charset w:val="00"/>
    <w:family w:val="auto"/>
    <w:pitch w:val="default"/>
    <w:sig w:usb0="00000000" w:usb1="00000000" w:usb2="00000000" w:usb3="00000000" w:csb0="00000000" w:csb1="00000000"/>
  </w:font>
  <w:font w:name="Symbol">
    <w:altName w:val="Abyssinica SIL"/>
    <w:panose1 w:val="00000000000000000000"/>
    <w:charset w:val="00"/>
    <w:family w:val="auto"/>
    <w:pitch w:val="default"/>
    <w:sig w:usb0="00000000" w:usb1="00000000" w:usb2="00000000" w:usb3="00000000" w:csb0="00000000" w:csb1="00000000"/>
  </w:font>
  <w:font w:name="IBM Plex Sans">
    <w:altName w:val="Abyssinica SIL"/>
    <w:panose1 w:val="00000000000000000000"/>
    <w:charset w:val="00"/>
    <w:family w:val="auto"/>
    <w:pitch w:val="default"/>
    <w:sig w:usb0="00000000" w:usb1="00000000" w:usb2="00000000" w:usb3="00000000" w:csb0="00000000" w:csb1="00000000"/>
  </w:font>
  <w:font w:name="FreeSans">
    <w:panose1 w:val="020B0504020202020204"/>
    <w:charset w:val="00"/>
    <w:family w:val="auto"/>
    <w:pitch w:val="default"/>
    <w:sig w:usb0="E4839EFF" w:usb1="4600FDFF" w:usb2="000030A0" w:usb3="00000584" w:csb0="600001BF" w:csb1="DFF70000"/>
  </w:font>
  <w:font w:name="Georgia">
    <w:altName w:val="Abyssinica SIL"/>
    <w:panose1 w:val="00000000000000000000"/>
    <w:charset w:val="00"/>
    <w:family w:val="auto"/>
    <w:pitch w:val="default"/>
    <w:sig w:usb0="00000000" w:usb1="00000000" w:usb2="00000000" w:usb3="00000000" w:csb0="00000000" w:csb1="00000000"/>
  </w:font>
  <w:font w:name="Monospace">
    <w:panose1 w:val="020B0609030804020204"/>
    <w:charset w:val="00"/>
    <w:family w:val="auto"/>
    <w:pitch w:val="default"/>
    <w:sig w:usb0="00000000" w:usb1="00000000" w:usb2="00000000" w:usb3="00000000" w:csb0="001D016D" w:csb1="00000000"/>
  </w:font>
  <w:font w:name="Monospace">
    <w:panose1 w:val="020B0609030804020204"/>
    <w:charset w:val="00"/>
    <w:family w:val="auto"/>
    <w:pitch w:val="default"/>
    <w:sig w:usb0="00000000" w:usb1="00000000" w:usb2="00000000" w:usb3="00000000" w:csb0="001D016D" w:csb1="00000000"/>
  </w:font>
  <w:font w:name="Monospace">
    <w:panose1 w:val="020B0609030804020204"/>
    <w:charset w:val="00"/>
    <w:family w:val="auto"/>
    <w:pitch w:val="default"/>
    <w:sig w:usb0="00000000" w:usb1="00000000" w:usb2="00000000" w:usb3="00000000" w:csb0="001D016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6626239">
    <w:nsid w:val="618CEF3F"/>
    <w:multiLevelType w:val="singleLevel"/>
    <w:tmpl w:val="618CEF3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36464622">
    <w:nsid w:val="618A77EE"/>
    <w:multiLevelType w:val="singleLevel"/>
    <w:tmpl w:val="618A77EE"/>
    <w:lvl w:ilvl="0" w:tentative="1">
      <w:start w:val="1"/>
      <w:numFmt w:val="decimal"/>
      <w:lvlText w:val="%1."/>
      <w:lvlJc w:val="left"/>
      <w:pPr>
        <w:tabs>
          <w:tab w:val="left" w:pos="425"/>
        </w:tabs>
        <w:ind w:left="425" w:leftChars="0" w:hanging="425" w:firstLineChars="0"/>
      </w:pPr>
      <w:rPr>
        <w:rFonts w:hint="default"/>
      </w:rPr>
    </w:lvl>
  </w:abstractNum>
  <w:abstractNum w:abstractNumId="1642930915">
    <w:nsid w:val="61ED22E3"/>
    <w:multiLevelType w:val="singleLevel"/>
    <w:tmpl w:val="61ED22E3"/>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2924524">
    <w:nsid w:val="61ED09EC"/>
    <w:multiLevelType w:val="singleLevel"/>
    <w:tmpl w:val="61ED09EC"/>
    <w:lvl w:ilvl="0" w:tentative="1">
      <w:start w:val="1"/>
      <w:numFmt w:val="decimal"/>
      <w:lvlText w:val="%1."/>
      <w:lvlJc w:val="left"/>
      <w:pPr>
        <w:tabs>
          <w:tab w:val="left" w:pos="425"/>
        </w:tabs>
        <w:ind w:left="425" w:leftChars="0" w:hanging="425" w:firstLineChars="0"/>
      </w:pPr>
      <w:rPr>
        <w:rFonts w:hint="default"/>
      </w:rPr>
    </w:lvl>
  </w:abstractNum>
  <w:abstractNum w:abstractNumId="1642930835">
    <w:nsid w:val="61ED2293"/>
    <w:multiLevelType w:val="singleLevel"/>
    <w:tmpl w:val="61ED2293"/>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1362304">
    <w:nsid w:val="61D53380"/>
    <w:multiLevelType w:val="singleLevel"/>
    <w:tmpl w:val="61D53380"/>
    <w:lvl w:ilvl="0" w:tentative="1">
      <w:start w:val="1"/>
      <w:numFmt w:val="decimal"/>
      <w:lvlText w:val="%1."/>
      <w:lvlJc w:val="left"/>
      <w:pPr>
        <w:tabs>
          <w:tab w:val="left" w:pos="425"/>
        </w:tabs>
        <w:ind w:left="425" w:leftChars="0" w:hanging="425" w:firstLineChars="0"/>
      </w:pPr>
      <w:rPr>
        <w:rFonts w:hint="default"/>
      </w:rPr>
    </w:lvl>
  </w:abstractNum>
  <w:abstractNum w:abstractNumId="1642930550">
    <w:nsid w:val="61ED2176"/>
    <w:multiLevelType w:val="singleLevel"/>
    <w:tmpl w:val="61ED2176"/>
    <w:lvl w:ilvl="0" w:tentative="1">
      <w:start w:val="1"/>
      <w:numFmt w:val="decimal"/>
      <w:lvlText w:val="%1)"/>
      <w:lvlJc w:val="left"/>
      <w:pPr>
        <w:tabs>
          <w:tab w:val="left" w:pos="425"/>
        </w:tabs>
        <w:ind w:left="425" w:leftChars="0" w:hanging="425" w:firstLineChars="0"/>
      </w:pPr>
      <w:rPr>
        <w:rFonts w:hint="default"/>
      </w:rPr>
    </w:lvl>
  </w:abstractNum>
  <w:abstractNum w:abstractNumId="1642930446">
    <w:nsid w:val="61ED210E"/>
    <w:multiLevelType w:val="singleLevel"/>
    <w:tmpl w:val="61ED210E"/>
    <w:lvl w:ilvl="0" w:tentative="1">
      <w:start w:val="1"/>
      <w:numFmt w:val="decimal"/>
      <w:lvlText w:val="%1."/>
      <w:lvlJc w:val="left"/>
      <w:pPr>
        <w:tabs>
          <w:tab w:val="left" w:pos="425"/>
        </w:tabs>
        <w:ind w:left="425" w:leftChars="0" w:hanging="425" w:firstLineChars="0"/>
      </w:pPr>
      <w:rPr>
        <w:rFonts w:hint="default"/>
      </w:rPr>
    </w:lvl>
  </w:abstractNum>
  <w:abstractNum w:abstractNumId="1642930357">
    <w:nsid w:val="61ED20B5"/>
    <w:multiLevelType w:val="singleLevel"/>
    <w:tmpl w:val="61ED20B5"/>
    <w:lvl w:ilvl="0" w:tentative="1">
      <w:start w:val="1"/>
      <w:numFmt w:val="decimal"/>
      <w:lvlText w:val="%1)"/>
      <w:lvlJc w:val="left"/>
      <w:pPr>
        <w:tabs>
          <w:tab w:val="left" w:pos="425"/>
        </w:tabs>
        <w:ind w:left="425" w:leftChars="0" w:hanging="425" w:firstLineChars="0"/>
      </w:pPr>
      <w:rPr>
        <w:rFonts w:hint="default"/>
      </w:rPr>
    </w:lvl>
  </w:abstractNum>
  <w:abstractNum w:abstractNumId="1636524903">
    <w:nsid w:val="618B6367"/>
    <w:multiLevelType w:val="singleLevel"/>
    <w:tmpl w:val="618B6367"/>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2931205">
    <w:nsid w:val="61ED2405"/>
    <w:multiLevelType w:val="singleLevel"/>
    <w:tmpl w:val="61ED2405"/>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36626140">
    <w:nsid w:val="618CEEDC"/>
    <w:multiLevelType w:val="singleLevel"/>
    <w:tmpl w:val="618CEEDC"/>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2930186">
    <w:nsid w:val="61ED200A"/>
    <w:multiLevelType w:val="singleLevel"/>
    <w:tmpl w:val="61ED200A"/>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2784350">
    <w:nsid w:val="61EAE65E"/>
    <w:multiLevelType w:val="singleLevel"/>
    <w:tmpl w:val="61EAE65E"/>
    <w:lvl w:ilvl="0" w:tentative="1">
      <w:start w:val="1"/>
      <w:numFmt w:val="decimal"/>
      <w:lvlText w:val="%1)"/>
      <w:lvlJc w:val="left"/>
      <w:pPr>
        <w:tabs>
          <w:tab w:val="left" w:pos="425"/>
        </w:tabs>
        <w:ind w:left="425" w:leftChars="0" w:hanging="425" w:firstLineChars="0"/>
      </w:pPr>
      <w:rPr>
        <w:rFonts w:hint="default"/>
      </w:rPr>
    </w:lvl>
  </w:abstractNum>
  <w:abstractNum w:abstractNumId="1641375409">
    <w:nsid w:val="61D566B1"/>
    <w:multiLevelType w:val="singleLevel"/>
    <w:tmpl w:val="61D566B1"/>
    <w:lvl w:ilvl="0" w:tentative="1">
      <w:start w:val="1"/>
      <w:numFmt w:val="decimal"/>
      <w:lvlText w:val="%1)"/>
      <w:lvlJc w:val="left"/>
      <w:pPr>
        <w:tabs>
          <w:tab w:val="left" w:pos="425"/>
        </w:tabs>
        <w:ind w:left="425" w:leftChars="0" w:hanging="425" w:firstLineChars="0"/>
      </w:pPr>
      <w:rPr>
        <w:rFonts w:hint="default"/>
      </w:rPr>
    </w:lvl>
  </w:abstractNum>
  <w:abstractNum w:abstractNumId="1631871065">
    <w:nsid w:val="61446059"/>
    <w:multiLevelType w:val="singleLevel"/>
    <w:tmpl w:val="61446059"/>
    <w:lvl w:ilvl="0" w:tentative="1">
      <w:start w:val="1"/>
      <w:numFmt w:val="decimal"/>
      <w:lvlText w:val="%1."/>
      <w:lvlJc w:val="left"/>
      <w:pPr>
        <w:tabs>
          <w:tab w:val="left" w:pos="425"/>
        </w:tabs>
        <w:ind w:left="425" w:leftChars="0" w:hanging="425" w:firstLineChars="0"/>
      </w:pPr>
      <w:rPr>
        <w:rFonts w:hint="default"/>
      </w:rPr>
    </w:lvl>
  </w:abstractNum>
  <w:abstractNum w:abstractNumId="1642929577">
    <w:nsid w:val="61ED1DA9"/>
    <w:multiLevelType w:val="singleLevel"/>
    <w:tmpl w:val="61ED1DA9"/>
    <w:lvl w:ilvl="0" w:tentative="1">
      <w:start w:val="1"/>
      <w:numFmt w:val="decimal"/>
      <w:lvlText w:val="%1."/>
      <w:lvlJc w:val="left"/>
      <w:pPr>
        <w:tabs>
          <w:tab w:val="left" w:pos="425"/>
        </w:tabs>
        <w:ind w:left="425" w:leftChars="0" w:hanging="425" w:firstLineChars="0"/>
      </w:pPr>
      <w:rPr>
        <w:rFonts w:hint="default"/>
      </w:rPr>
    </w:lvl>
  </w:abstractNum>
  <w:abstractNum w:abstractNumId="1642931135">
    <w:nsid w:val="61ED23BF"/>
    <w:multiLevelType w:val="singleLevel"/>
    <w:tmpl w:val="61ED23B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42930167">
    <w:nsid w:val="61ED1FF7"/>
    <w:multiLevelType w:val="singleLevel"/>
    <w:tmpl w:val="61ED1FF7"/>
    <w:lvl w:ilvl="0" w:tentative="1">
      <w:start w:val="1"/>
      <w:numFmt w:val="decimal"/>
      <w:lvlText w:val="%1."/>
      <w:lvlJc w:val="left"/>
      <w:pPr>
        <w:tabs>
          <w:tab w:val="left" w:pos="425"/>
        </w:tabs>
        <w:ind w:left="425" w:leftChars="0" w:hanging="425" w:firstLineChars="0"/>
      </w:pPr>
      <w:rPr>
        <w:rFonts w:hint="default"/>
      </w:rPr>
    </w:lvl>
  </w:abstractNum>
  <w:abstractNum w:abstractNumId="1642931151">
    <w:nsid w:val="61ED23CF"/>
    <w:multiLevelType w:val="singleLevel"/>
    <w:tmpl w:val="61ED23C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636526586">
    <w:nsid w:val="618B69FA"/>
    <w:multiLevelType w:val="singleLevel"/>
    <w:tmpl w:val="618B69FA"/>
    <w:lvl w:ilvl="0" w:tentative="1">
      <w:start w:val="1"/>
      <w:numFmt w:val="decimal"/>
      <w:lvlText w:val="%1."/>
      <w:lvlJc w:val="left"/>
      <w:pPr>
        <w:tabs>
          <w:tab w:val="left" w:pos="425"/>
        </w:tabs>
        <w:ind w:left="425" w:leftChars="0" w:hanging="425" w:firstLineChars="0"/>
      </w:pPr>
      <w:rPr>
        <w:rFonts w:hint="default"/>
      </w:rPr>
    </w:lvl>
  </w:abstractNum>
  <w:abstractNum w:abstractNumId="1642930111">
    <w:nsid w:val="61ED1FBF"/>
    <w:multiLevelType w:val="singleLevel"/>
    <w:tmpl w:val="61ED1FBF"/>
    <w:lvl w:ilvl="0" w:tentative="1">
      <w:start w:val="1"/>
      <w:numFmt w:val="decimal"/>
      <w:lvlText w:val="%1."/>
      <w:lvlJc w:val="left"/>
      <w:pPr>
        <w:tabs>
          <w:tab w:val="left" w:pos="425"/>
        </w:tabs>
        <w:ind w:left="425" w:leftChars="0" w:hanging="425" w:firstLineChars="0"/>
      </w:pPr>
      <w:rPr>
        <w:rFonts w:hint="default"/>
      </w:rPr>
    </w:lvl>
  </w:abstractNum>
  <w:abstractNum w:abstractNumId="1636527426">
    <w:nsid w:val="618B6D42"/>
    <w:multiLevelType w:val="singleLevel"/>
    <w:tmpl w:val="618B6D42"/>
    <w:lvl w:ilvl="0" w:tentative="1">
      <w:start w:val="1"/>
      <w:numFmt w:val="decimal"/>
      <w:lvlText w:val="%1)"/>
      <w:lvlJc w:val="left"/>
      <w:pPr>
        <w:tabs>
          <w:tab w:val="left" w:pos="425"/>
        </w:tabs>
        <w:ind w:left="425" w:leftChars="0" w:hanging="425" w:firstLineChars="0"/>
      </w:pPr>
      <w:rPr>
        <w:rFonts w:hint="default"/>
      </w:rPr>
    </w:lvl>
  </w:abstractNum>
  <w:num w:numId="1">
    <w:abstractNumId w:val="1642924524"/>
  </w:num>
  <w:num w:numId="2">
    <w:abstractNumId w:val="1636464622"/>
  </w:num>
  <w:num w:numId="3">
    <w:abstractNumId w:val="1636626239"/>
  </w:num>
  <w:num w:numId="4">
    <w:abstractNumId w:val="1641362304"/>
  </w:num>
  <w:num w:numId="5">
    <w:abstractNumId w:val="1642784350"/>
  </w:num>
  <w:num w:numId="6">
    <w:abstractNumId w:val="1636626140"/>
  </w:num>
  <w:num w:numId="7">
    <w:abstractNumId w:val="1631871065"/>
  </w:num>
  <w:num w:numId="8">
    <w:abstractNumId w:val="1642930835"/>
  </w:num>
  <w:num w:numId="9">
    <w:abstractNumId w:val="1642930550"/>
  </w:num>
  <w:num w:numId="10">
    <w:abstractNumId w:val="1642930915"/>
  </w:num>
  <w:num w:numId="11">
    <w:abstractNumId w:val="1642930446"/>
  </w:num>
  <w:num w:numId="12">
    <w:abstractNumId w:val="1636524903"/>
  </w:num>
  <w:num w:numId="13">
    <w:abstractNumId w:val="1641375409"/>
  </w:num>
  <w:num w:numId="14">
    <w:abstractNumId w:val="1636526586"/>
  </w:num>
  <w:num w:numId="15">
    <w:abstractNumId w:val="1642929577"/>
  </w:num>
  <w:num w:numId="16">
    <w:abstractNumId w:val="1642930167"/>
  </w:num>
  <w:num w:numId="17">
    <w:abstractNumId w:val="1642930186"/>
  </w:num>
  <w:num w:numId="18">
    <w:abstractNumId w:val="1642930111"/>
  </w:num>
  <w:num w:numId="19">
    <w:abstractNumId w:val="1642931151"/>
  </w:num>
  <w:num w:numId="20">
    <w:abstractNumId w:val="1642930357"/>
  </w:num>
  <w:num w:numId="21">
    <w:abstractNumId w:val="1642931205"/>
  </w:num>
  <w:num w:numId="22">
    <w:abstractNumId w:val="1636527426"/>
  </w:num>
  <w:num w:numId="23">
    <w:abstractNumId w:val="1642931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547508E"/>
    <w:rsid w:val="09A87DA0"/>
    <w:rsid w:val="0C611412"/>
    <w:rsid w:val="0D475CD4"/>
    <w:rsid w:val="11AF95AD"/>
    <w:rsid w:val="123E9F3E"/>
    <w:rsid w:val="14FF0269"/>
    <w:rsid w:val="17C7DADD"/>
    <w:rsid w:val="18D2785B"/>
    <w:rsid w:val="1B4C8572"/>
    <w:rsid w:val="1B8FC085"/>
    <w:rsid w:val="1C7D8243"/>
    <w:rsid w:val="1EB781EB"/>
    <w:rsid w:val="1F7D2347"/>
    <w:rsid w:val="1FBF51F4"/>
    <w:rsid w:val="1FFF0CD0"/>
    <w:rsid w:val="275F93D0"/>
    <w:rsid w:val="27DFBDC0"/>
    <w:rsid w:val="29FFB0A2"/>
    <w:rsid w:val="2A30159C"/>
    <w:rsid w:val="2C1A2C71"/>
    <w:rsid w:val="2EE5FAD3"/>
    <w:rsid w:val="2EF3F599"/>
    <w:rsid w:val="2EFF1C24"/>
    <w:rsid w:val="2F6A73D5"/>
    <w:rsid w:val="2F6F2264"/>
    <w:rsid w:val="2F7E3035"/>
    <w:rsid w:val="2FDF71C6"/>
    <w:rsid w:val="2FF53FCC"/>
    <w:rsid w:val="2FFE16BC"/>
    <w:rsid w:val="30707442"/>
    <w:rsid w:val="32FB74B1"/>
    <w:rsid w:val="377D0F0F"/>
    <w:rsid w:val="37B524D1"/>
    <w:rsid w:val="37E7075F"/>
    <w:rsid w:val="37EF245C"/>
    <w:rsid w:val="38763CC4"/>
    <w:rsid w:val="39724E55"/>
    <w:rsid w:val="39E9F460"/>
    <w:rsid w:val="3A3F573E"/>
    <w:rsid w:val="3AF925D3"/>
    <w:rsid w:val="3B799C4F"/>
    <w:rsid w:val="3BDFD26C"/>
    <w:rsid w:val="3C37B389"/>
    <w:rsid w:val="3C7F78AC"/>
    <w:rsid w:val="3CBFD780"/>
    <w:rsid w:val="3D5FB9D4"/>
    <w:rsid w:val="3EAF0172"/>
    <w:rsid w:val="3EF7C1DC"/>
    <w:rsid w:val="3EFE8E5C"/>
    <w:rsid w:val="3EFFD1A2"/>
    <w:rsid w:val="3F216F38"/>
    <w:rsid w:val="3F2BB682"/>
    <w:rsid w:val="3F670C8E"/>
    <w:rsid w:val="3F9FB338"/>
    <w:rsid w:val="3FBD00AA"/>
    <w:rsid w:val="3FCAF579"/>
    <w:rsid w:val="3FEBB454"/>
    <w:rsid w:val="417F7B3B"/>
    <w:rsid w:val="41E79788"/>
    <w:rsid w:val="43A61036"/>
    <w:rsid w:val="457FA9D9"/>
    <w:rsid w:val="45BF368B"/>
    <w:rsid w:val="460F66F5"/>
    <w:rsid w:val="47DF22DF"/>
    <w:rsid w:val="48FF1315"/>
    <w:rsid w:val="49530BA5"/>
    <w:rsid w:val="4A5A2C00"/>
    <w:rsid w:val="4AA72E89"/>
    <w:rsid w:val="4BF7C2CC"/>
    <w:rsid w:val="4CFF9CB0"/>
    <w:rsid w:val="4D7F6DAD"/>
    <w:rsid w:val="4F2FA10D"/>
    <w:rsid w:val="4FAEDF6A"/>
    <w:rsid w:val="4FBD6C19"/>
    <w:rsid w:val="4FF54249"/>
    <w:rsid w:val="4FF76C3E"/>
    <w:rsid w:val="4FFD9FC6"/>
    <w:rsid w:val="532F43F9"/>
    <w:rsid w:val="53755FC8"/>
    <w:rsid w:val="537B86A8"/>
    <w:rsid w:val="53D719E7"/>
    <w:rsid w:val="55C4357D"/>
    <w:rsid w:val="56DFDC72"/>
    <w:rsid w:val="577E87E4"/>
    <w:rsid w:val="577FE8D8"/>
    <w:rsid w:val="57FFD6F6"/>
    <w:rsid w:val="587F7F7C"/>
    <w:rsid w:val="595B2360"/>
    <w:rsid w:val="59BFB64D"/>
    <w:rsid w:val="5AFC44A5"/>
    <w:rsid w:val="5B9B9800"/>
    <w:rsid w:val="5BCC7C20"/>
    <w:rsid w:val="5BEF0FD2"/>
    <w:rsid w:val="5BFF2452"/>
    <w:rsid w:val="5DC52C14"/>
    <w:rsid w:val="5DF7A45D"/>
    <w:rsid w:val="5DF7D804"/>
    <w:rsid w:val="5DFFE83F"/>
    <w:rsid w:val="5E71B4E9"/>
    <w:rsid w:val="5EBF75EF"/>
    <w:rsid w:val="5EDEB5D2"/>
    <w:rsid w:val="5EFF0E8C"/>
    <w:rsid w:val="5FADDA96"/>
    <w:rsid w:val="5FBE7C76"/>
    <w:rsid w:val="5FC77830"/>
    <w:rsid w:val="5FD76BFE"/>
    <w:rsid w:val="5FDDCB1A"/>
    <w:rsid w:val="5FE72D90"/>
    <w:rsid w:val="5FF3FAD0"/>
    <w:rsid w:val="5FF78179"/>
    <w:rsid w:val="5FF87FDF"/>
    <w:rsid w:val="5FFF25F9"/>
    <w:rsid w:val="5FFF6335"/>
    <w:rsid w:val="5FFFF7E8"/>
    <w:rsid w:val="644DD90F"/>
    <w:rsid w:val="65F57C6C"/>
    <w:rsid w:val="66BB21BD"/>
    <w:rsid w:val="66E79CE9"/>
    <w:rsid w:val="673B37EB"/>
    <w:rsid w:val="67BB756D"/>
    <w:rsid w:val="67DA7020"/>
    <w:rsid w:val="67F4C11E"/>
    <w:rsid w:val="68C21AA9"/>
    <w:rsid w:val="699FBDE7"/>
    <w:rsid w:val="69E9F76C"/>
    <w:rsid w:val="6AEDFC2C"/>
    <w:rsid w:val="6AF783B1"/>
    <w:rsid w:val="6B5F5B93"/>
    <w:rsid w:val="6BB58126"/>
    <w:rsid w:val="6BBFF84B"/>
    <w:rsid w:val="6D4A2516"/>
    <w:rsid w:val="6D9BA2F9"/>
    <w:rsid w:val="6DDBC986"/>
    <w:rsid w:val="6DF70E68"/>
    <w:rsid w:val="6EDAA68B"/>
    <w:rsid w:val="6EDAAFB3"/>
    <w:rsid w:val="6EFB7341"/>
    <w:rsid w:val="6EFBBF0E"/>
    <w:rsid w:val="6F6E0444"/>
    <w:rsid w:val="6FBEB33A"/>
    <w:rsid w:val="6FDF0B82"/>
    <w:rsid w:val="6FED8432"/>
    <w:rsid w:val="6FF9E2BF"/>
    <w:rsid w:val="6FFAF1B6"/>
    <w:rsid w:val="6FFF7439"/>
    <w:rsid w:val="706E2750"/>
    <w:rsid w:val="717FAF53"/>
    <w:rsid w:val="71FDBCBB"/>
    <w:rsid w:val="72FC9CC4"/>
    <w:rsid w:val="73CE6130"/>
    <w:rsid w:val="73FD6FD7"/>
    <w:rsid w:val="753E56E5"/>
    <w:rsid w:val="75BF2D3C"/>
    <w:rsid w:val="75FE193B"/>
    <w:rsid w:val="75FF4071"/>
    <w:rsid w:val="76D5C583"/>
    <w:rsid w:val="76EFEFAB"/>
    <w:rsid w:val="76FA399E"/>
    <w:rsid w:val="76FE1D1D"/>
    <w:rsid w:val="76FEDD13"/>
    <w:rsid w:val="773B48F5"/>
    <w:rsid w:val="777F12EE"/>
    <w:rsid w:val="779B13D8"/>
    <w:rsid w:val="77CD1DE2"/>
    <w:rsid w:val="78CFFDC5"/>
    <w:rsid w:val="78F173E3"/>
    <w:rsid w:val="796E94EE"/>
    <w:rsid w:val="79738659"/>
    <w:rsid w:val="797958F1"/>
    <w:rsid w:val="79DFAE15"/>
    <w:rsid w:val="79EB8770"/>
    <w:rsid w:val="79EF734D"/>
    <w:rsid w:val="7AFF6CB1"/>
    <w:rsid w:val="7B3DA386"/>
    <w:rsid w:val="7B539F84"/>
    <w:rsid w:val="7B7F2BD4"/>
    <w:rsid w:val="7BBE8C42"/>
    <w:rsid w:val="7BD742C0"/>
    <w:rsid w:val="7BDBF059"/>
    <w:rsid w:val="7BDD753A"/>
    <w:rsid w:val="7BEF1A6C"/>
    <w:rsid w:val="7BF653FC"/>
    <w:rsid w:val="7BFCDE52"/>
    <w:rsid w:val="7BFFD872"/>
    <w:rsid w:val="7CCBD967"/>
    <w:rsid w:val="7D5FEE87"/>
    <w:rsid w:val="7DB12E69"/>
    <w:rsid w:val="7DED9F06"/>
    <w:rsid w:val="7DEFE577"/>
    <w:rsid w:val="7DF54C04"/>
    <w:rsid w:val="7DFD1CCA"/>
    <w:rsid w:val="7DFEA712"/>
    <w:rsid w:val="7E6A4F9B"/>
    <w:rsid w:val="7E6E8C3C"/>
    <w:rsid w:val="7E6ECCFE"/>
    <w:rsid w:val="7E7D6630"/>
    <w:rsid w:val="7E7FE3FB"/>
    <w:rsid w:val="7E9FD331"/>
    <w:rsid w:val="7EAFB2FF"/>
    <w:rsid w:val="7EB20B5E"/>
    <w:rsid w:val="7EBF203B"/>
    <w:rsid w:val="7EDE2F71"/>
    <w:rsid w:val="7EDF2BA3"/>
    <w:rsid w:val="7EF59F5D"/>
    <w:rsid w:val="7EFD76BA"/>
    <w:rsid w:val="7EFFE562"/>
    <w:rsid w:val="7F3C134F"/>
    <w:rsid w:val="7F46D55B"/>
    <w:rsid w:val="7F57DEC5"/>
    <w:rsid w:val="7F5B3F94"/>
    <w:rsid w:val="7F7681CE"/>
    <w:rsid w:val="7F7A50D8"/>
    <w:rsid w:val="7F7B97B0"/>
    <w:rsid w:val="7F7E3CFD"/>
    <w:rsid w:val="7F7F6DCC"/>
    <w:rsid w:val="7F7FB9D9"/>
    <w:rsid w:val="7F967479"/>
    <w:rsid w:val="7F9ED044"/>
    <w:rsid w:val="7FABE2B0"/>
    <w:rsid w:val="7FBCCB6B"/>
    <w:rsid w:val="7FC667E4"/>
    <w:rsid w:val="7FCD3DC9"/>
    <w:rsid w:val="7FD26FB7"/>
    <w:rsid w:val="7FDB4D85"/>
    <w:rsid w:val="7FDDB4A9"/>
    <w:rsid w:val="7FDE159D"/>
    <w:rsid w:val="7FDF2BC5"/>
    <w:rsid w:val="7FE6B2E8"/>
    <w:rsid w:val="7FE9BDC0"/>
    <w:rsid w:val="7FEF1025"/>
    <w:rsid w:val="7FEF4772"/>
    <w:rsid w:val="7FF1EA06"/>
    <w:rsid w:val="7FF30778"/>
    <w:rsid w:val="7FFDA42E"/>
    <w:rsid w:val="7FFE1FDB"/>
    <w:rsid w:val="7FFF39B1"/>
    <w:rsid w:val="8DF71B85"/>
    <w:rsid w:val="996E2585"/>
    <w:rsid w:val="9976C4F0"/>
    <w:rsid w:val="9BFDAD83"/>
    <w:rsid w:val="9CFFF4B7"/>
    <w:rsid w:val="9FF41583"/>
    <w:rsid w:val="9FF686EA"/>
    <w:rsid w:val="9FF70EAA"/>
    <w:rsid w:val="A7F9783E"/>
    <w:rsid w:val="AB9BCB6B"/>
    <w:rsid w:val="AF2F5458"/>
    <w:rsid w:val="B06D1B8E"/>
    <w:rsid w:val="B1C78D80"/>
    <w:rsid w:val="B2FBF100"/>
    <w:rsid w:val="B37351A0"/>
    <w:rsid w:val="B3DA10B0"/>
    <w:rsid w:val="B6B93690"/>
    <w:rsid w:val="B6ED4B4A"/>
    <w:rsid w:val="B6FBFBE5"/>
    <w:rsid w:val="B6FF4FC2"/>
    <w:rsid w:val="B7348DD5"/>
    <w:rsid w:val="B7CBA98F"/>
    <w:rsid w:val="B7D9F4AF"/>
    <w:rsid w:val="B96F9408"/>
    <w:rsid w:val="BAFE3EBE"/>
    <w:rsid w:val="BB7B0224"/>
    <w:rsid w:val="BBBF1082"/>
    <w:rsid w:val="BCBD170F"/>
    <w:rsid w:val="BCEB0979"/>
    <w:rsid w:val="BCED3B04"/>
    <w:rsid w:val="BCFF1074"/>
    <w:rsid w:val="BD7B325A"/>
    <w:rsid w:val="BDBB39DF"/>
    <w:rsid w:val="BDDF69A5"/>
    <w:rsid w:val="BDF1452C"/>
    <w:rsid w:val="BDFF39AE"/>
    <w:rsid w:val="BDFF750F"/>
    <w:rsid w:val="BEF6B3CE"/>
    <w:rsid w:val="BEFB29B0"/>
    <w:rsid w:val="BEFF2986"/>
    <w:rsid w:val="BF3DAA9E"/>
    <w:rsid w:val="BF3F6D51"/>
    <w:rsid w:val="BF6EA006"/>
    <w:rsid w:val="BFA3AB6A"/>
    <w:rsid w:val="BFBB9E5B"/>
    <w:rsid w:val="BFF7399C"/>
    <w:rsid w:val="BFF77B4C"/>
    <w:rsid w:val="BFFA6E74"/>
    <w:rsid w:val="BFFE9446"/>
    <w:rsid w:val="C3F3CE3D"/>
    <w:rsid w:val="C3FF5B67"/>
    <w:rsid w:val="C77E491C"/>
    <w:rsid w:val="C977216D"/>
    <w:rsid w:val="CDA70F27"/>
    <w:rsid w:val="CDFD8D24"/>
    <w:rsid w:val="CE4E291D"/>
    <w:rsid w:val="CEAB9979"/>
    <w:rsid w:val="CF1FE39D"/>
    <w:rsid w:val="D0EB9AFC"/>
    <w:rsid w:val="D37F9F5B"/>
    <w:rsid w:val="D5E76FE6"/>
    <w:rsid w:val="D6FFD992"/>
    <w:rsid w:val="D79B3445"/>
    <w:rsid w:val="D7CFDDD9"/>
    <w:rsid w:val="D7F7902F"/>
    <w:rsid w:val="D85D3803"/>
    <w:rsid w:val="D9AF62D7"/>
    <w:rsid w:val="DA72B9A0"/>
    <w:rsid w:val="DA8CC242"/>
    <w:rsid w:val="DAF73D41"/>
    <w:rsid w:val="DB5AB9EB"/>
    <w:rsid w:val="DBAF05F0"/>
    <w:rsid w:val="DBBE8095"/>
    <w:rsid w:val="DD3E4E48"/>
    <w:rsid w:val="DD5ABE47"/>
    <w:rsid w:val="DDFB0A81"/>
    <w:rsid w:val="DDFDD306"/>
    <w:rsid w:val="DEFAD2F6"/>
    <w:rsid w:val="DF274A61"/>
    <w:rsid w:val="DF7515A9"/>
    <w:rsid w:val="DF8F6AB1"/>
    <w:rsid w:val="DFDF9BF8"/>
    <w:rsid w:val="DFE9E0B0"/>
    <w:rsid w:val="DFEA2C01"/>
    <w:rsid w:val="DFFA310A"/>
    <w:rsid w:val="DFFB616F"/>
    <w:rsid w:val="DFFF250D"/>
    <w:rsid w:val="E03D2119"/>
    <w:rsid w:val="E1EE9F7B"/>
    <w:rsid w:val="E4FF7E1E"/>
    <w:rsid w:val="E69B8A0E"/>
    <w:rsid w:val="E77B6C3F"/>
    <w:rsid w:val="E77FFEDA"/>
    <w:rsid w:val="E7DF52DF"/>
    <w:rsid w:val="E7EEC49E"/>
    <w:rsid w:val="E975B596"/>
    <w:rsid w:val="E9FFE409"/>
    <w:rsid w:val="EAFFEE96"/>
    <w:rsid w:val="EBFCEA8F"/>
    <w:rsid w:val="EBFE7173"/>
    <w:rsid w:val="EBFF7BDB"/>
    <w:rsid w:val="ECF22853"/>
    <w:rsid w:val="ED239DF3"/>
    <w:rsid w:val="ED3F8E17"/>
    <w:rsid w:val="EDAB759E"/>
    <w:rsid w:val="EDBEC50B"/>
    <w:rsid w:val="EDEFC978"/>
    <w:rsid w:val="EEBDCB04"/>
    <w:rsid w:val="EEDE0B81"/>
    <w:rsid w:val="EEFA6DD8"/>
    <w:rsid w:val="EF1E6535"/>
    <w:rsid w:val="EF76BFA6"/>
    <w:rsid w:val="EF9C9F86"/>
    <w:rsid w:val="EF9EFE89"/>
    <w:rsid w:val="EFB725BF"/>
    <w:rsid w:val="EFBBE73D"/>
    <w:rsid w:val="EFF427E6"/>
    <w:rsid w:val="EFFD5183"/>
    <w:rsid w:val="EFFF5E15"/>
    <w:rsid w:val="F15DF44A"/>
    <w:rsid w:val="F23F8626"/>
    <w:rsid w:val="F35D6969"/>
    <w:rsid w:val="F3FFA0D9"/>
    <w:rsid w:val="F3FFC21B"/>
    <w:rsid w:val="F55B7C06"/>
    <w:rsid w:val="F5BF99AC"/>
    <w:rsid w:val="F6AE8238"/>
    <w:rsid w:val="F6DEB03C"/>
    <w:rsid w:val="F6F41866"/>
    <w:rsid w:val="F737A63A"/>
    <w:rsid w:val="F777DB0B"/>
    <w:rsid w:val="F77DB815"/>
    <w:rsid w:val="F796D650"/>
    <w:rsid w:val="F7A7AE54"/>
    <w:rsid w:val="F7CBB3BB"/>
    <w:rsid w:val="F7CFAACD"/>
    <w:rsid w:val="F7DDA34F"/>
    <w:rsid w:val="F7ED7C6B"/>
    <w:rsid w:val="F7FD361C"/>
    <w:rsid w:val="F7FF4D21"/>
    <w:rsid w:val="F9736FCA"/>
    <w:rsid w:val="F99FEACE"/>
    <w:rsid w:val="F9FB1885"/>
    <w:rsid w:val="F9FB21EA"/>
    <w:rsid w:val="FAABC4F7"/>
    <w:rsid w:val="FABDA7F1"/>
    <w:rsid w:val="FACA47FC"/>
    <w:rsid w:val="FAF51F6E"/>
    <w:rsid w:val="FB37D0F3"/>
    <w:rsid w:val="FB7F2308"/>
    <w:rsid w:val="FB7FBABC"/>
    <w:rsid w:val="FBBEB874"/>
    <w:rsid w:val="FBBF9764"/>
    <w:rsid w:val="FBBFC66A"/>
    <w:rsid w:val="FBDF54B0"/>
    <w:rsid w:val="FBDF6A60"/>
    <w:rsid w:val="FBDF91DE"/>
    <w:rsid w:val="FBE27EE9"/>
    <w:rsid w:val="FBF571DA"/>
    <w:rsid w:val="FBF94C84"/>
    <w:rsid w:val="FC5D1FEA"/>
    <w:rsid w:val="FC65B988"/>
    <w:rsid w:val="FC9B00EA"/>
    <w:rsid w:val="FCFDF848"/>
    <w:rsid w:val="FCFFAE5C"/>
    <w:rsid w:val="FD3B9F5D"/>
    <w:rsid w:val="FDAD882B"/>
    <w:rsid w:val="FDB9500E"/>
    <w:rsid w:val="FDE0D422"/>
    <w:rsid w:val="FDFFF569"/>
    <w:rsid w:val="FE3F8FCD"/>
    <w:rsid w:val="FE6F4DDC"/>
    <w:rsid w:val="FE7047DA"/>
    <w:rsid w:val="FE7F3B03"/>
    <w:rsid w:val="FEB74269"/>
    <w:rsid w:val="FEB775FB"/>
    <w:rsid w:val="FED73DC7"/>
    <w:rsid w:val="FED9D2C1"/>
    <w:rsid w:val="FEEEA007"/>
    <w:rsid w:val="FEF54DF4"/>
    <w:rsid w:val="FEF68102"/>
    <w:rsid w:val="FEF768D6"/>
    <w:rsid w:val="FEFAAF80"/>
    <w:rsid w:val="FEFF6EB8"/>
    <w:rsid w:val="FEFFA623"/>
    <w:rsid w:val="FEFFFB13"/>
    <w:rsid w:val="FF4F3B24"/>
    <w:rsid w:val="FF57B11B"/>
    <w:rsid w:val="FF5FB286"/>
    <w:rsid w:val="FF6EB0E1"/>
    <w:rsid w:val="FF6FA768"/>
    <w:rsid w:val="FF7F73B2"/>
    <w:rsid w:val="FF7FB174"/>
    <w:rsid w:val="FF7FE1B9"/>
    <w:rsid w:val="FFB33BFD"/>
    <w:rsid w:val="FFB40646"/>
    <w:rsid w:val="FFB74CE1"/>
    <w:rsid w:val="FFBF2814"/>
    <w:rsid w:val="FFBF714D"/>
    <w:rsid w:val="FFCDDF8B"/>
    <w:rsid w:val="FFCE87E8"/>
    <w:rsid w:val="FFDB8F3D"/>
    <w:rsid w:val="FFDEBEE7"/>
    <w:rsid w:val="FFDF30B6"/>
    <w:rsid w:val="FFEB78D1"/>
    <w:rsid w:val="FFEBCDFC"/>
    <w:rsid w:val="FFEBCED1"/>
    <w:rsid w:val="FFEDCFF4"/>
    <w:rsid w:val="FFEE3E2B"/>
    <w:rsid w:val="FFEECB02"/>
    <w:rsid w:val="FFEF97C5"/>
    <w:rsid w:val="FFF380F8"/>
    <w:rsid w:val="FFF7F98D"/>
    <w:rsid w:val="FFF975B3"/>
    <w:rsid w:val="FFFACB0E"/>
    <w:rsid w:val="FFFB2186"/>
    <w:rsid w:val="FFFD43AC"/>
    <w:rsid w:val="FFFE28B7"/>
    <w:rsid w:val="FFFE7DD4"/>
    <w:rsid w:val="FFFF3D16"/>
    <w:rsid w:val="FFFF3E14"/>
    <w:rsid w:val="FFFF9171"/>
    <w:rsid w:val="FFFF9F97"/>
    <w:rsid w:val="FFFFDF57"/>
    <w:rsid w:val="FFFFF3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Community_10.1.0.5672_F1E327BC-269C-435d-A152-05C5408002CA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2021-09-28T16:07:00Z</dcterms:created>
  <dc:creator>user</dc:creator>
  <cp:lastModifiedBy>it-support</cp:lastModifiedBy>
  <dcterms:modified xsi:type="dcterms:W3CDTF">2022-01-24T12:59:08Z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16393࢏-10.1.0.5672</vt:lpwstr>
  </property>
</Properties>
</file>