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lang w:val="en-US"/>
        </w:rPr>
        <w:t xml:space="preserve">                               </w:t>
      </w:r>
      <w:r>
        <w:rPr>
          <w:rFonts w:hint="default"/>
          <w:b/>
          <w:bCs/>
          <w:sz w:val="22"/>
          <w:szCs w:val="22"/>
          <w:lang w:val="en-US"/>
        </w:rPr>
        <w:t xml:space="preserve">  MRP URD PROCESS</w:t>
      </w: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1)52 MRP URD EXCHANGE-</w:t>
      </w:r>
    </w:p>
    <w:p>
      <w:p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CREATE NEW LOCATION -  MRP URD SAFE BRANCH</w:t>
      </w: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2)BRANCH TO HO URP TRANSFER MRP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 - MRP URD SAFE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LOCATION - IN TRANSIT URD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3)IN TRANSIT BR TO HO URD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LOCATION- IN TRANSIT URD BRANCH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LOCATION- CHECKING MRP URD HO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CHECKING TO SAFE MODE MRP URD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OUT LOCATION - CHECKING MRP URD HO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IN  LOCATIO</w:t>
      </w:r>
      <w:bookmarkStart w:id="0" w:name="_GoBack"/>
      <w:bookmarkEnd w:id="0"/>
      <w:r>
        <w:rPr>
          <w:rFonts w:hint="default"/>
          <w:b/>
          <w:bCs/>
          <w:sz w:val="22"/>
          <w:szCs w:val="22"/>
          <w:lang w:val="en-US"/>
        </w:rPr>
        <w:t>N - SAFE MODE MRP HO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KARGIR NAVE MRP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KAAGIR JAMA MRP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SALES RETURN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2"/>
          <w:szCs w:val="22"/>
          <w:lang w:val="en-US"/>
        </w:rPr>
      </w:pPr>
      <w:r>
        <w:rPr>
          <w:rFonts w:hint="default"/>
          <w:b/>
          <w:bCs/>
          <w:sz w:val="22"/>
          <w:szCs w:val="22"/>
          <w:lang w:val="en-US"/>
        </w:rPr>
        <w:t>CREATE NEW GROUP- OLD ORNAMENT MRP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34C12"/>
    <w:multiLevelType w:val="singleLevel"/>
    <w:tmpl w:val="C7A34C12"/>
    <w:lvl w:ilvl="0" w:tentative="0">
      <w:start w:val="4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2135"/>
    <w:rsid w:val="0F102B00"/>
    <w:rsid w:val="29700C10"/>
    <w:rsid w:val="38B014A1"/>
    <w:rsid w:val="460B2135"/>
    <w:rsid w:val="562F46A2"/>
    <w:rsid w:val="7D4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2022-10-10T06:06:00Z</dcterms:created>
  <dc:creator>user</dc:creator>
  <cp:lastModifiedBy>user</cp:lastModifiedBy>
  <dcterms:modified xsi:type="dcterms:W3CDTF">2022-11-03T09:44:12Z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D5C025A46F414336AF0305D71761665F</vt:lpwstr>
  </property>
</Properties>
</file>