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/>
              </w:rPr>
              <w:t>Ticket ID</w:t>
            </w:r>
          </w:p>
        </w:tc>
        <w:tc>
          <w:tcPr>
            <w:tcW w:w="426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  <w:t>T211236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/>
              </w:rPr>
              <w:t>Ticket description</w:t>
            </w:r>
          </w:p>
        </w:tc>
        <w:tc>
          <w:tcPr>
            <w:tcW w:w="426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vertAlign w:val="baseline"/>
                <w:lang w:val="en-US"/>
              </w:rPr>
              <w:t>1) In connects document  'save ' position near add option.</w:t>
            </w:r>
          </w:p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vertAlign w:val="baseline"/>
                <w:lang w:val="en-US"/>
              </w:rPr>
              <w:t>2) Entry save in zero , edit in zero document, scan new document then save &amp; print 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/>
              </w:rPr>
              <w:t>Created by</w:t>
            </w:r>
          </w:p>
        </w:tc>
        <w:tc>
          <w:tcPr>
            <w:tcW w:w="426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vertAlign w:val="baseline"/>
              </w:rPr>
              <w:t>Harshali Rananaware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/>
              </w:rPr>
              <w:t>Created on</w:t>
            </w:r>
          </w:p>
        </w:tc>
        <w:tc>
          <w:tcPr>
            <w:tcW w:w="426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20 Apr 2022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/>
              </w:rPr>
              <w:t xml:space="preserve">Priority </w:t>
            </w:r>
          </w:p>
        </w:tc>
        <w:tc>
          <w:tcPr>
            <w:tcW w:w="426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vertAlign w:val="baseline"/>
                <w:lang w:val="en-US"/>
              </w:rPr>
              <w:t>Very high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/>
              </w:rPr>
              <w:t xml:space="preserve">Version </w:t>
            </w:r>
          </w:p>
        </w:tc>
        <w:tc>
          <w:tcPr>
            <w:tcW w:w="426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vertAlign w:val="baseline"/>
              </w:rPr>
              <w:t>1</w:t>
            </w:r>
          </w:p>
        </w:tc>
      </w:tr>
    </w:tbl>
    <w:p>
      <w:pPr>
        <w:rPr>
          <w:rFonts w:hint="default" w:ascii="Times New Roman" w:hAnsi="Times New Roman" w:cs="Times New Roman"/>
          <w:b/>
          <w:bCs/>
          <w:sz w:val="24"/>
          <w:szCs w:val="24"/>
        </w:rPr>
      </w:pPr>
    </w:p>
    <w:p>
      <w:pP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Version</w:t>
      </w:r>
    </w:p>
    <w:tbl>
      <w:tblPr>
        <w:tblStyle w:val="5"/>
        <w:tblW w:w="852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420"/>
        <w:gridCol w:w="1768"/>
        <w:gridCol w:w="1605"/>
        <w:gridCol w:w="23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1420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</w:rPr>
              <w:t>Sr. No</w:t>
            </w:r>
          </w:p>
        </w:tc>
        <w:tc>
          <w:tcPr>
            <w:tcW w:w="1420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</w:rPr>
              <w:t>Version no</w:t>
            </w:r>
          </w:p>
        </w:tc>
        <w:tc>
          <w:tcPr>
            <w:tcW w:w="1768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</w:rPr>
              <w:t>Version Date</w:t>
            </w:r>
          </w:p>
        </w:tc>
        <w:tc>
          <w:tcPr>
            <w:tcW w:w="1605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</w:rPr>
              <w:t>User name</w:t>
            </w:r>
          </w:p>
        </w:tc>
        <w:tc>
          <w:tcPr>
            <w:tcW w:w="2314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</w:rPr>
              <w:t>User department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  <w:t>1</w:t>
            </w:r>
          </w:p>
        </w:tc>
        <w:tc>
          <w:tcPr>
            <w:tcW w:w="1420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  <w:t>1</w:t>
            </w:r>
          </w:p>
        </w:tc>
        <w:tc>
          <w:tcPr>
            <w:tcW w:w="1768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20 Apr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2022</w:t>
            </w:r>
          </w:p>
        </w:tc>
        <w:tc>
          <w:tcPr>
            <w:tcW w:w="1605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  <w:t>PRALHAD MOHAN MULIK</w:t>
            </w:r>
          </w:p>
        </w:tc>
        <w:tc>
          <w:tcPr>
            <w:tcW w:w="2314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IN"/>
              </w:rPr>
              <w:t>Inventory Gold HO</w:t>
            </w:r>
          </w:p>
        </w:tc>
      </w:tr>
    </w:tbl>
    <w:p>
      <w:pP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Approvals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/>
              </w:rPr>
              <w:t>Field</w:t>
            </w:r>
          </w:p>
        </w:tc>
        <w:tc>
          <w:tcPr>
            <w:tcW w:w="2841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/>
              </w:rPr>
              <w:t>Name of the User</w:t>
            </w:r>
          </w:p>
        </w:tc>
        <w:tc>
          <w:tcPr>
            <w:tcW w:w="2841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/>
              </w:rPr>
              <w:t>Approved date by the user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/>
              </w:rPr>
              <w:t>Actual User Name</w:t>
            </w:r>
          </w:p>
        </w:tc>
        <w:tc>
          <w:tcPr>
            <w:tcW w:w="284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/>
              </w:rPr>
              <w:t>PRALHAD MOHAN MULIK</w:t>
            </w:r>
          </w:p>
        </w:tc>
        <w:tc>
          <w:tcPr>
            <w:tcW w:w="284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/>
              </w:rPr>
              <w:t>Actual User Department</w:t>
            </w:r>
          </w:p>
        </w:tc>
        <w:tc>
          <w:tcPr>
            <w:tcW w:w="284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/>
              </w:rPr>
              <w:t>Inventory Gold HO</w:t>
            </w:r>
          </w:p>
        </w:tc>
        <w:tc>
          <w:tcPr>
            <w:tcW w:w="284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/>
              </w:rPr>
              <w:t>Organization Name</w:t>
            </w:r>
          </w:p>
        </w:tc>
        <w:tc>
          <w:tcPr>
            <w:tcW w:w="284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  <w:t>CSPL</w:t>
            </w:r>
          </w:p>
        </w:tc>
        <w:tc>
          <w:tcPr>
            <w:tcW w:w="284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/>
              </w:rPr>
              <w:t>Assigned BA</w:t>
            </w:r>
          </w:p>
        </w:tc>
        <w:tc>
          <w:tcPr>
            <w:tcW w:w="284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vertAlign w:val="baseline"/>
              </w:rPr>
              <w:t>Harshali Rananaware</w:t>
            </w:r>
          </w:p>
        </w:tc>
        <w:tc>
          <w:tcPr>
            <w:tcW w:w="284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/>
              </w:rPr>
              <w:t>Assigned Developer</w:t>
            </w:r>
          </w:p>
        </w:tc>
        <w:tc>
          <w:tcPr>
            <w:tcW w:w="284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284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/>
              </w:rPr>
              <w:t>Assigned Tester</w:t>
            </w:r>
          </w:p>
        </w:tc>
        <w:tc>
          <w:tcPr>
            <w:tcW w:w="284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284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</w:tr>
    </w:tbl>
    <w:p>
      <w:pP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Estimation</w:t>
      </w:r>
    </w:p>
    <w:tbl>
      <w:tblPr>
        <w:tblStyle w:val="5"/>
        <w:tblW w:w="85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4"/>
        <w:gridCol w:w="1169"/>
        <w:gridCol w:w="2065"/>
        <w:gridCol w:w="1707"/>
        <w:gridCol w:w="18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4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  <w:t>Department name</w:t>
            </w:r>
          </w:p>
        </w:tc>
        <w:tc>
          <w:tcPr>
            <w:tcW w:w="1169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/>
              </w:rPr>
              <w:t xml:space="preserve">Estimated 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</w:rPr>
              <w:t>Time  (In hr)</w:t>
            </w:r>
          </w:p>
        </w:tc>
        <w:tc>
          <w:tcPr>
            <w:tcW w:w="2065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</w:rPr>
              <w:t>Scheduled Date (Starting date )</w:t>
            </w:r>
          </w:p>
        </w:tc>
        <w:tc>
          <w:tcPr>
            <w:tcW w:w="1707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/>
              </w:rPr>
              <w:t xml:space="preserve">Estimated 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</w:rPr>
              <w:t>date</w:t>
            </w:r>
          </w:p>
        </w:tc>
        <w:tc>
          <w:tcPr>
            <w:tcW w:w="1852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</w:rPr>
              <w:t>Actual delivery date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24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</w:rPr>
              <w:t>BA</w:t>
            </w:r>
          </w:p>
        </w:tc>
        <w:tc>
          <w:tcPr>
            <w:tcW w:w="1169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/>
              </w:rPr>
              <w:t>4</w:t>
            </w:r>
          </w:p>
        </w:tc>
        <w:tc>
          <w:tcPr>
            <w:tcW w:w="2065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20 Apr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2022</w:t>
            </w:r>
          </w:p>
        </w:tc>
        <w:tc>
          <w:tcPr>
            <w:tcW w:w="1707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 xml:space="preserve"> Apr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2022</w:t>
            </w:r>
          </w:p>
        </w:tc>
        <w:tc>
          <w:tcPr>
            <w:tcW w:w="1852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4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</w:rPr>
              <w:t>Development</w:t>
            </w:r>
          </w:p>
        </w:tc>
        <w:tc>
          <w:tcPr>
            <w:tcW w:w="1169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</w:pPr>
          </w:p>
        </w:tc>
        <w:tc>
          <w:tcPr>
            <w:tcW w:w="2065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</w:pPr>
            <w:bookmarkStart w:id="0" w:name="_GoBack"/>
            <w:bookmarkEnd w:id="0"/>
          </w:p>
        </w:tc>
        <w:tc>
          <w:tcPr>
            <w:tcW w:w="1707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</w:pPr>
          </w:p>
        </w:tc>
        <w:tc>
          <w:tcPr>
            <w:tcW w:w="1852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4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</w:rPr>
              <w:t>Testing</w:t>
            </w:r>
          </w:p>
        </w:tc>
        <w:tc>
          <w:tcPr>
            <w:tcW w:w="1169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</w:pPr>
          </w:p>
        </w:tc>
        <w:tc>
          <w:tcPr>
            <w:tcW w:w="2065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</w:pPr>
          </w:p>
        </w:tc>
        <w:tc>
          <w:tcPr>
            <w:tcW w:w="1707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</w:pPr>
          </w:p>
        </w:tc>
        <w:tc>
          <w:tcPr>
            <w:tcW w:w="1852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</w:pPr>
          </w:p>
        </w:tc>
      </w:tr>
    </w:tbl>
    <w:p>
      <w:pPr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</w:p>
    <w:p>
      <w:pP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Business requirement</w:t>
      </w:r>
    </w:p>
    <w:p>
      <w:pPr>
        <w:rPr>
          <w:rFonts w:hint="default" w:ascii="Times New Roman" w:hAnsi="Times New Roman" w:cs="Times New Roman"/>
          <w:b w:val="0"/>
          <w:bCs w:val="0"/>
          <w:i/>
          <w:iCs/>
          <w:sz w:val="24"/>
          <w:szCs w:val="24"/>
          <w:vertAlign w:val="baseline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i/>
          <w:iCs/>
          <w:sz w:val="24"/>
          <w:szCs w:val="24"/>
          <w:vertAlign w:val="baseline"/>
          <w:lang w:val="en-US"/>
        </w:rPr>
        <w:t>1) In connects document  'save ' position near add option.</w:t>
      </w:r>
    </w:p>
    <w:p>
      <w:pPr>
        <w:rPr>
          <w:rFonts w:hint="default" w:ascii="Times New Roman" w:hAnsi="Times New Roman" w:cs="Times New Roman"/>
          <w:b w:val="0"/>
          <w:bCs w:val="0"/>
          <w:i/>
          <w:iCs/>
          <w:sz w:val="24"/>
          <w:szCs w:val="24"/>
          <w:vertAlign w:val="baseline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i/>
          <w:iCs/>
          <w:sz w:val="24"/>
          <w:szCs w:val="24"/>
          <w:vertAlign w:val="baseline"/>
          <w:lang w:val="en-US"/>
        </w:rPr>
        <w:t>2) Entry save in zero , edit in zero document, scan new document then save &amp; print .</w:t>
      </w:r>
    </w:p>
    <w:p>
      <w:pPr>
        <w:rPr>
          <w:rFonts w:hint="default" w:ascii="Times New Roman" w:hAnsi="Times New Roman" w:cs="Times New Roman"/>
          <w:b w:val="0"/>
          <w:bCs w:val="0"/>
          <w:i/>
          <w:iCs/>
          <w:sz w:val="24"/>
          <w:szCs w:val="24"/>
          <w:vertAlign w:val="baseline"/>
          <w:lang w:val="en-US"/>
        </w:rPr>
      </w:pPr>
    </w:p>
    <w:p>
      <w:pP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Abbreviations &amp; terms</w:t>
      </w:r>
    </w:p>
    <w:p>
      <w:pPr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 xml:space="preserve">Connect us - CU </w:t>
      </w:r>
    </w:p>
    <w:p>
      <w:pPr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</w:p>
    <w:p>
      <w:pP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Existing system</w:t>
      </w:r>
    </w:p>
    <w:p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IN"/>
        </w:rPr>
        <w:t>In connect us -&gt; stock transfer system -&gt; stock transfer system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 save the document then this document show in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IN"/>
        </w:rPr>
        <w:t>“Stock Transfer Details”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.</w:t>
      </w:r>
    </w:p>
    <w:p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6642100" cy="3736340"/>
            <wp:effectExtent l="0" t="0" r="2540" b="1270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 w:val="0"/>
          <w:bCs w:val="0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IN"/>
        </w:rPr>
        <w:t>Image 1</w:t>
      </w:r>
    </w:p>
    <w:p>
      <w:pPr>
        <w:jc w:val="center"/>
        <w:rPr>
          <w:rFonts w:hint="default" w:ascii="Times New Roman" w:hAnsi="Times New Roman" w:cs="Times New Roman"/>
          <w:b w:val="0"/>
          <w:bCs w:val="0"/>
          <w:sz w:val="24"/>
          <w:szCs w:val="24"/>
          <w:lang w:val="en-IN"/>
        </w:rPr>
      </w:pPr>
    </w:p>
    <w:p>
      <w:pPr>
        <w:rPr>
          <w:rFonts w:hint="default" w:ascii="Times New Roman" w:hAnsi="Times New Roman" w:cs="Times New Roman"/>
          <w:lang w:val="en-US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6642100" cy="3736340"/>
            <wp:effectExtent l="0" t="0" r="2540" b="1270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IN"/>
        </w:rPr>
        <w:t xml:space="preserve">Image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2</w:t>
      </w:r>
    </w:p>
    <w:p>
      <w:pPr>
        <w:rPr>
          <w:rFonts w:hint="default" w:ascii="Times New Roman" w:hAnsi="Times New Roman" w:cs="Times New Roman"/>
          <w:b/>
          <w:bCs/>
          <w:sz w:val="24"/>
          <w:szCs w:val="24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IN"/>
        </w:rPr>
        <w:t>Proposed System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IN"/>
        </w:rPr>
        <w:t>:</w:t>
      </w:r>
      <w:r>
        <w:rPr>
          <w:rFonts w:hint="default" w:ascii="Times New Roman" w:hAnsi="Times New Roman" w:cs="Times New Roman"/>
          <w:sz w:val="28"/>
          <w:szCs w:val="28"/>
          <w:lang w:val="en-IN"/>
        </w:rPr>
        <w:t xml:space="preserve"> 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cs="Times New Roman"/>
          <w:b w:val="0"/>
          <w:bCs w:val="0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IN"/>
        </w:rPr>
        <w:t>In connect us -&gt; stock transfer system -&gt; stock transfer system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 when any document save then this document save in zero.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IN"/>
        </w:rPr>
        <w:t xml:space="preserve"> 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cs="Times New Roman"/>
          <w:b w:val="0"/>
          <w:bCs w:val="0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IN"/>
        </w:rPr>
        <w:t>In connect us -&gt; stock transfer system -&gt; stock transfer system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IN"/>
        </w:rPr>
        <w:t xml:space="preserve">click on “ADD” button then open the new page (Refer image 2) 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6568440" cy="3322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IN"/>
        </w:rPr>
        <w:t>Image 1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 -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IN"/>
        </w:rPr>
        <w:t>stock transfer system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cs="Times New Roman"/>
          <w:b w:val="0"/>
          <w:bCs w:val="0"/>
          <w:sz w:val="24"/>
          <w:szCs w:val="24"/>
          <w:lang w:val="en-IN"/>
        </w:rPr>
      </w:pPr>
    </w:p>
    <w:p>
      <w:pPr>
        <w:numPr>
          <w:ilvl w:val="0"/>
          <w:numId w:val="0"/>
        </w:numPr>
        <w:jc w:val="left"/>
        <w:rPr>
          <w:rFonts w:hint="default" w:ascii="Times New Roman" w:hAnsi="Times New Roman" w:cs="Times New Roman"/>
          <w:b w:val="0"/>
          <w:bCs w:val="0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Select type - auto or manually then c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IN"/>
        </w:rPr>
        <w:t>lick on “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IN"/>
        </w:rPr>
        <w:t>save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IN"/>
        </w:rPr>
        <w:t xml:space="preserve">”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button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IN"/>
        </w:rPr>
        <w:t>then this document save in zero. .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cs="Times New Roman"/>
          <w:b w:val="0"/>
          <w:bCs w:val="0"/>
          <w:sz w:val="24"/>
          <w:szCs w:val="24"/>
          <w:lang w:val="en-IN"/>
        </w:rPr>
      </w:pPr>
    </w:p>
    <w:p>
      <w:pPr>
        <w:numPr>
          <w:ilvl w:val="0"/>
          <w:numId w:val="0"/>
        </w:numPr>
        <w:jc w:val="left"/>
        <w:rPr>
          <w:rFonts w:hint="default" w:ascii="Times New Roman" w:hAnsi="Times New Roman" w:cs="Times New Roman"/>
          <w:lang w:val="en-I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6642100" cy="3736340"/>
            <wp:effectExtent l="0" t="0" r="2540" b="1270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IN"/>
        </w:rPr>
        <w:t>Image 2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 - Add data </w:t>
      </w:r>
    </w:p>
    <w:p>
      <w:pPr>
        <w:numPr>
          <w:ilvl w:val="0"/>
          <w:numId w:val="0"/>
        </w:numPr>
        <w:jc w:val="center"/>
        <w:rPr>
          <w:rFonts w:hint="default" w:ascii="Times New Roman" w:hAnsi="Times New Roman" w:cs="Times New Roman"/>
          <w:b w:val="0"/>
          <w:bCs w:val="0"/>
          <w:sz w:val="24"/>
          <w:szCs w:val="24"/>
          <w:lang w:val="en-IN"/>
        </w:rPr>
      </w:pPr>
    </w:p>
    <w:p>
      <w:pPr>
        <w:numPr>
          <w:ilvl w:val="0"/>
          <w:numId w:val="0"/>
        </w:numPr>
        <w:jc w:val="left"/>
        <w:rPr>
          <w:rFonts w:hint="default" w:ascii="Times New Roman" w:hAnsi="Times New Roman" w:cs="Times New Roman"/>
          <w:b w:val="0"/>
          <w:bCs w:val="0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 xml:space="preserve">Edit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- Edit data “select type” is disable.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IN"/>
        </w:rPr>
        <w:t xml:space="preserve">(Refer image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3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IN"/>
        </w:rPr>
        <w:t xml:space="preserve">)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We can add records only.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IN"/>
        </w:rPr>
        <w:t>After that we can edit the document multiple times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. w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IN"/>
        </w:rPr>
        <w:t>e want document number then we click on “Print” button.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IN"/>
        </w:rPr>
        <w:t>After document number generate then this document show in the “Stock Transfer Details” menu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.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IN"/>
        </w:rPr>
        <w:t xml:space="preserve">(Refer image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4 and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IN"/>
        </w:rPr>
        <w:t xml:space="preserve">Refer image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5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IN"/>
        </w:rPr>
        <w:t xml:space="preserve">) 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>
      <w:pPr>
        <w:numPr>
          <w:ilvl w:val="0"/>
          <w:numId w:val="0"/>
        </w:num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6643370" cy="3052445"/>
            <wp:effectExtent l="0" t="0" r="1270" b="10795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ascii="Times New Roman" w:hAnsi="Times New Roman" w:cs="Times New Roman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IN"/>
        </w:rPr>
        <w:t xml:space="preserve">Image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3 - edit data </w:t>
      </w:r>
    </w:p>
    <w:p>
      <w:pPr>
        <w:numPr>
          <w:ilvl w:val="0"/>
          <w:numId w:val="0"/>
        </w:numPr>
        <w:jc w:val="center"/>
        <w:rPr>
          <w:rFonts w:hint="default" w:ascii="Times New Roman" w:hAnsi="Times New Roman" w:cs="Times New Roman"/>
        </w:rPr>
      </w:pPr>
    </w:p>
    <w:p>
      <w:pPr>
        <w:numPr>
          <w:ilvl w:val="0"/>
          <w:numId w:val="0"/>
        </w:numPr>
        <w:jc w:val="left"/>
        <w:rPr>
          <w:rFonts w:hint="default" w:ascii="Times New Roman" w:hAnsi="Times New Roman" w:cs="Times New Roman"/>
          <w:b w:val="0"/>
          <w:bCs w:val="0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IN"/>
        </w:rPr>
        <w:t>After document number generate then this document show in the “Stock Transfer Details” menu.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>
      <w:pPr>
        <w:numPr>
          <w:ilvl w:val="0"/>
          <w:numId w:val="0"/>
        </w:num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2908300" cy="2242820"/>
            <wp:effectExtent l="0" t="0" r="254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rcRect t="13256" r="85698" b="41808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ascii="Times New Roman" w:hAnsi="Times New Roman" w:cs="Times New Roman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IN"/>
        </w:rPr>
        <w:t xml:space="preserve">Image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4 - menu</w:t>
      </w:r>
    </w:p>
    <w:p>
      <w:pPr>
        <w:numPr>
          <w:ilvl w:val="0"/>
          <w:numId w:val="0"/>
        </w:numPr>
        <w:jc w:val="center"/>
        <w:rPr>
          <w:rFonts w:hint="default" w:ascii="Times New Roman" w:hAnsi="Times New Roman" w:cs="Times New Roman"/>
        </w:rPr>
      </w:pPr>
    </w:p>
    <w:p>
      <w:pPr>
        <w:numPr>
          <w:ilvl w:val="0"/>
          <w:numId w:val="0"/>
        </w:numPr>
        <w:jc w:val="center"/>
        <w:rPr>
          <w:rFonts w:hint="default" w:ascii="Times New Roman" w:hAnsi="Times New Roman" w:cs="Times New Roman"/>
          <w:lang w:val="en-I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720080" cy="2821940"/>
            <wp:effectExtent l="0" t="0" r="10160" b="1270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0"/>
                    <a:srcRect l="13881" b="24473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IN"/>
        </w:rPr>
        <w:t xml:space="preserve">Image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5 -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IN"/>
        </w:rPr>
        <w:t>Stock Transfer Details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>
      <w:pPr>
        <w:numPr>
          <w:ilvl w:val="0"/>
          <w:numId w:val="0"/>
        </w:numPr>
        <w:jc w:val="left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>
      <w:pPr>
        <w:numPr>
          <w:ilvl w:val="0"/>
          <w:numId w:val="0"/>
        </w:numPr>
        <w:jc w:val="left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 xml:space="preserve">Note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: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The user save document in zero then this document show the particulate user login. 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If same document is already save then show the notification. 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For single document - “The document "HIPAA-45" is already used in "ST2223GPB4889" this document.”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For multiple documents - “The document "HIPAA-45,IPAAA-43,HIPAA-44" is already used in "ST2223GPB4889" this document.”</w:t>
      </w:r>
    </w:p>
    <w:p>
      <w:pP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References of the users</w:t>
      </w:r>
    </w:p>
    <w:p>
      <w:pP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Style w:val="5"/>
        <w:tblW w:w="98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9"/>
        <w:gridCol w:w="2337"/>
        <w:gridCol w:w="3036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129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User</w:t>
            </w:r>
          </w:p>
        </w:tc>
        <w:tc>
          <w:tcPr>
            <w:tcW w:w="2337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Name</w:t>
            </w:r>
          </w:p>
        </w:tc>
        <w:tc>
          <w:tcPr>
            <w:tcW w:w="3036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Mail</w:t>
            </w:r>
          </w:p>
        </w:tc>
        <w:tc>
          <w:tcPr>
            <w:tcW w:w="2384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Contact number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/>
              </w:rPr>
              <w:t>Actual user</w:t>
            </w:r>
          </w:p>
        </w:tc>
        <w:tc>
          <w:tcPr>
            <w:tcW w:w="2337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/>
              </w:rPr>
              <w:t>PRALHAD MOHAN MULIK</w:t>
            </w:r>
          </w:p>
        </w:tc>
        <w:tc>
          <w:tcPr>
            <w:tcW w:w="3036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2384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/>
              </w:rPr>
              <w:t>Assigned business analyst</w:t>
            </w:r>
          </w:p>
        </w:tc>
        <w:tc>
          <w:tcPr>
            <w:tcW w:w="2337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vertAlign w:val="baseline"/>
              </w:rPr>
              <w:t>Harshali Rananaware</w:t>
            </w:r>
          </w:p>
        </w:tc>
        <w:tc>
          <w:tcPr>
            <w:tcW w:w="3036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  <w:fldChar w:fldCharType="begin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  <w:instrText xml:space="preserve"> HYPERLINK "mailto:harshali.rananaware@techneai.com" </w:instrTex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  <w:fldChar w:fldCharType="separate"/>
            </w:r>
            <w:r>
              <w:rPr>
                <w:rStyle w:val="4"/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  <w:t>harshali.rananaware@techneai.com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  <w:fldChar w:fldCharType="end"/>
            </w:r>
          </w:p>
        </w:tc>
        <w:tc>
          <w:tcPr>
            <w:tcW w:w="2384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  <w:t>8669917920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/>
              </w:rPr>
              <w:t>Assigned developer</w:t>
            </w:r>
          </w:p>
        </w:tc>
        <w:tc>
          <w:tcPr>
            <w:tcW w:w="2337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</w:pPr>
          </w:p>
        </w:tc>
        <w:tc>
          <w:tcPr>
            <w:tcW w:w="3036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</w:pPr>
          </w:p>
        </w:tc>
        <w:tc>
          <w:tcPr>
            <w:tcW w:w="2384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</w:tr>
    </w:tbl>
    <w:p>
      <w:pPr>
        <w:rPr>
          <w:rFonts w:hint="default" w:ascii="Times New Roman" w:hAnsi="Times New Roman" w:cs="Times New Roman"/>
          <w:sz w:val="24"/>
          <w:szCs w:val="24"/>
        </w:rPr>
      </w:pPr>
    </w:p>
    <w:sectPr>
      <w:pgSz w:w="11906" w:h="16838"/>
      <w:pgMar w:top="720" w:right="720" w:bottom="720" w:left="720" w:header="720" w:footer="720" w:gutter="0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ans Serif">
    <w:altName w:val="Microsoft Sans Serif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CD4811"/>
    <w:multiLevelType w:val="singleLevel"/>
    <w:tmpl w:val="CBCD4811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36B254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ABA2D7D"/>
    <w:rsid w:val="0BFFAC6A"/>
    <w:rsid w:val="0C6870FC"/>
    <w:rsid w:val="0D6B7201"/>
    <w:rsid w:val="0F5B4403"/>
    <w:rsid w:val="0F5F179B"/>
    <w:rsid w:val="0FFD5B62"/>
    <w:rsid w:val="116C4054"/>
    <w:rsid w:val="12624652"/>
    <w:rsid w:val="156A53A0"/>
    <w:rsid w:val="15FBBFC8"/>
    <w:rsid w:val="16FE857E"/>
    <w:rsid w:val="18C37EE1"/>
    <w:rsid w:val="19C41A63"/>
    <w:rsid w:val="1BFFAB3B"/>
    <w:rsid w:val="2108231B"/>
    <w:rsid w:val="252EF0E9"/>
    <w:rsid w:val="26FBA5D8"/>
    <w:rsid w:val="27FEC731"/>
    <w:rsid w:val="2BBC3D43"/>
    <w:rsid w:val="2D9E1C33"/>
    <w:rsid w:val="31270C77"/>
    <w:rsid w:val="31FC8830"/>
    <w:rsid w:val="320106E8"/>
    <w:rsid w:val="33044C2E"/>
    <w:rsid w:val="3342569E"/>
    <w:rsid w:val="34AF7531"/>
    <w:rsid w:val="35FD3BDD"/>
    <w:rsid w:val="363777B9"/>
    <w:rsid w:val="3657E4EE"/>
    <w:rsid w:val="379D92A6"/>
    <w:rsid w:val="3A523490"/>
    <w:rsid w:val="3AF74480"/>
    <w:rsid w:val="3BFF5A4D"/>
    <w:rsid w:val="3EC207BB"/>
    <w:rsid w:val="3EF62843"/>
    <w:rsid w:val="3F6BC770"/>
    <w:rsid w:val="3F773E05"/>
    <w:rsid w:val="3FFF19D9"/>
    <w:rsid w:val="419C6710"/>
    <w:rsid w:val="41BC7717"/>
    <w:rsid w:val="4529468A"/>
    <w:rsid w:val="46A14794"/>
    <w:rsid w:val="479700FD"/>
    <w:rsid w:val="4D2F3272"/>
    <w:rsid w:val="4FD055A0"/>
    <w:rsid w:val="50E659EB"/>
    <w:rsid w:val="56C67E3E"/>
    <w:rsid w:val="57EF7901"/>
    <w:rsid w:val="57FB2BA5"/>
    <w:rsid w:val="596D2336"/>
    <w:rsid w:val="597F6916"/>
    <w:rsid w:val="59D7E7E2"/>
    <w:rsid w:val="5D9F0401"/>
    <w:rsid w:val="5DD4E48E"/>
    <w:rsid w:val="5DEEB0E2"/>
    <w:rsid w:val="5DF7AD97"/>
    <w:rsid w:val="5DFDE22A"/>
    <w:rsid w:val="5EDD51EA"/>
    <w:rsid w:val="5EDFA1F2"/>
    <w:rsid w:val="5F59619F"/>
    <w:rsid w:val="60C10063"/>
    <w:rsid w:val="65000502"/>
    <w:rsid w:val="65667615"/>
    <w:rsid w:val="658B16C5"/>
    <w:rsid w:val="67537F3A"/>
    <w:rsid w:val="6AC6E684"/>
    <w:rsid w:val="6AD05A05"/>
    <w:rsid w:val="6BC35C2A"/>
    <w:rsid w:val="6D758C50"/>
    <w:rsid w:val="6EEC938D"/>
    <w:rsid w:val="6EFF5229"/>
    <w:rsid w:val="6F5EC1DE"/>
    <w:rsid w:val="6FDFC6D4"/>
    <w:rsid w:val="70728353"/>
    <w:rsid w:val="709D754D"/>
    <w:rsid w:val="73CF3EC1"/>
    <w:rsid w:val="74BEB66B"/>
    <w:rsid w:val="75738E0C"/>
    <w:rsid w:val="75CB35D9"/>
    <w:rsid w:val="763A705E"/>
    <w:rsid w:val="77935FF6"/>
    <w:rsid w:val="77ECC1D8"/>
    <w:rsid w:val="77EF4A65"/>
    <w:rsid w:val="77F72E29"/>
    <w:rsid w:val="79FB15CB"/>
    <w:rsid w:val="7A3BD68B"/>
    <w:rsid w:val="7AFFAEEF"/>
    <w:rsid w:val="7B36B254"/>
    <w:rsid w:val="7B724037"/>
    <w:rsid w:val="7BC64BD3"/>
    <w:rsid w:val="7BDA9FA0"/>
    <w:rsid w:val="7BDFEA17"/>
    <w:rsid w:val="7BDFEAAE"/>
    <w:rsid w:val="7BFBA4DE"/>
    <w:rsid w:val="7BFF35BA"/>
    <w:rsid w:val="7D7C0AF1"/>
    <w:rsid w:val="7D9EB64A"/>
    <w:rsid w:val="7DF72A40"/>
    <w:rsid w:val="7DF7D79E"/>
    <w:rsid w:val="7E573FA2"/>
    <w:rsid w:val="7EFB7B78"/>
    <w:rsid w:val="7F770A3F"/>
    <w:rsid w:val="7FBD882B"/>
    <w:rsid w:val="7FDFECF6"/>
    <w:rsid w:val="7FEC4A4C"/>
    <w:rsid w:val="7FFD179B"/>
    <w:rsid w:val="7FFF9BC2"/>
    <w:rsid w:val="7FFFDE29"/>
    <w:rsid w:val="96DB73CC"/>
    <w:rsid w:val="9FF5D0F2"/>
    <w:rsid w:val="A7F33DB6"/>
    <w:rsid w:val="AEC3FAB6"/>
    <w:rsid w:val="AFFD5325"/>
    <w:rsid w:val="B29F5EE6"/>
    <w:rsid w:val="B2FB367D"/>
    <w:rsid w:val="B6E9A9A0"/>
    <w:rsid w:val="B6FBF68D"/>
    <w:rsid w:val="BCF5500F"/>
    <w:rsid w:val="BDF1641D"/>
    <w:rsid w:val="BDFE6AC3"/>
    <w:rsid w:val="BEFCD8AF"/>
    <w:rsid w:val="BF71A307"/>
    <w:rsid w:val="BF769B6B"/>
    <w:rsid w:val="BFDB4684"/>
    <w:rsid w:val="BFFC2AD9"/>
    <w:rsid w:val="BFFDEE65"/>
    <w:rsid w:val="BFFF4102"/>
    <w:rsid w:val="C1DEAB96"/>
    <w:rsid w:val="C5FD30AF"/>
    <w:rsid w:val="C65EF46D"/>
    <w:rsid w:val="CAFE5D39"/>
    <w:rsid w:val="CF5D732F"/>
    <w:rsid w:val="D2F9674C"/>
    <w:rsid w:val="D4734CFE"/>
    <w:rsid w:val="D7D77FFD"/>
    <w:rsid w:val="D7FF28D3"/>
    <w:rsid w:val="DA1FD59D"/>
    <w:rsid w:val="DBBBEBC7"/>
    <w:rsid w:val="DBBF9B77"/>
    <w:rsid w:val="DFB8EB7A"/>
    <w:rsid w:val="E65E6BF0"/>
    <w:rsid w:val="E67FD6E4"/>
    <w:rsid w:val="E75DE683"/>
    <w:rsid w:val="E797917F"/>
    <w:rsid w:val="E7F57426"/>
    <w:rsid w:val="EAFFF632"/>
    <w:rsid w:val="EBE50BA7"/>
    <w:rsid w:val="EDFF51FE"/>
    <w:rsid w:val="EE7F4073"/>
    <w:rsid w:val="EEE9D7E5"/>
    <w:rsid w:val="EF7A7672"/>
    <w:rsid w:val="EFCF4517"/>
    <w:rsid w:val="F1FFE9B0"/>
    <w:rsid w:val="F2FF684F"/>
    <w:rsid w:val="F37F3C8D"/>
    <w:rsid w:val="F5F6A871"/>
    <w:rsid w:val="F7BDC2DB"/>
    <w:rsid w:val="F7DF1C76"/>
    <w:rsid w:val="FBAFA565"/>
    <w:rsid w:val="FBB0654E"/>
    <w:rsid w:val="FBB7319E"/>
    <w:rsid w:val="FBBF7FA5"/>
    <w:rsid w:val="FBF305FB"/>
    <w:rsid w:val="FBFD1799"/>
    <w:rsid w:val="FBFE8A7F"/>
    <w:rsid w:val="FBFF2564"/>
    <w:rsid w:val="FBFFD865"/>
    <w:rsid w:val="FBFFF508"/>
    <w:rsid w:val="FCBF940B"/>
    <w:rsid w:val="FDF724D9"/>
    <w:rsid w:val="FDF73C07"/>
    <w:rsid w:val="FE7B3BB2"/>
    <w:rsid w:val="FEAF8CE5"/>
    <w:rsid w:val="FEFFF001"/>
    <w:rsid w:val="FF6D47FE"/>
    <w:rsid w:val="FF6F8970"/>
    <w:rsid w:val="FF7DB65F"/>
    <w:rsid w:val="FF9E0B99"/>
    <w:rsid w:val="FFBC6446"/>
    <w:rsid w:val="FFD5312F"/>
    <w:rsid w:val="FFEF2472"/>
    <w:rsid w:val="FFFD877E"/>
    <w:rsid w:val="FFFF98CA"/>
    <w:rsid w:val="FFFFFA3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qFormat/>
    <w:uiPriority w:val="0"/>
    <w:rPr>
      <w:color w:val="0000FF"/>
      <w:u w:val="single"/>
    </w:rPr>
  </w:style>
  <w:style w:type="table" w:styleId="5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Office_11.2.0.11074_F1E327BC-269C-435d-A152-05C5408002CA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2021-09-27T03:52:00Z</dcterms:created>
  <dc:creator>it-support</dc:creator>
  <cp:lastModifiedBy>user</cp:lastModifiedBy>
  <dcterms:modified xsi:type="dcterms:W3CDTF">2022-04-20T05:51:47Z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1033-11.2.0.11074</vt:lpwstr>
  </property>
  <property fmtid="{D5CDD505-2E9C-101B-9397-08002B2CF9AE}" pid="3" name="ICV">
    <vt:lpwstr>76727728ACE14F979F4E48A4315012E7</vt:lpwstr>
  </property>
</Properties>
</file>